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Патаалиева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Раисат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Шахбановна</w:t>
      </w:r>
      <w:proofErr w:type="spellEnd"/>
    </w:p>
    <w:tbl>
      <w:tblPr>
        <w:tblW w:w="55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9"/>
        <w:gridCol w:w="2871"/>
      </w:tblGrid>
      <w:tr w:rsidR="00262AA4" w:rsidRPr="00262AA4" w:rsidTr="00262AA4">
        <w:tc>
          <w:tcPr>
            <w:tcW w:w="44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2AA4" w:rsidRPr="00262AA4" w:rsidRDefault="00262AA4" w:rsidP="00262AA4">
            <w:pPr>
              <w:spacing w:after="10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7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2AA4" w:rsidRPr="00262AA4" w:rsidRDefault="00262AA4" w:rsidP="00262AA4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262AA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</w:r>
          </w:p>
          <w:p w:rsidR="00262AA4" w:rsidRPr="00262AA4" w:rsidRDefault="00262AA4" w:rsidP="00262AA4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262AA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</w:r>
          </w:p>
          <w:p w:rsidR="00262AA4" w:rsidRPr="00262AA4" w:rsidRDefault="00262AA4" w:rsidP="00262AA4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ПАСПОРТ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УЧЕБНОГО КАБИНЕТА ИСТОРИИ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на 2017/2018</w:t>
      </w:r>
      <w:r w:rsidR="00262AA4" w:rsidRPr="00262AA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 xml:space="preserve"> учебный год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заведующий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кабинетом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атаалиева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Р.Ш</w:t>
      </w:r>
      <w:r w:rsidRPr="00262AA4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.</w:t>
      </w: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учитель истории и обществознания</w:t>
      </w: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numPr>
          <w:ilvl w:val="0"/>
          <w:numId w:val="1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заведующей кабинетом: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Патаалиева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Раисат</w:t>
      </w:r>
      <w:proofErr w:type="spellEnd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Шахбановна</w:t>
      </w:r>
      <w:proofErr w:type="spellEnd"/>
    </w:p>
    <w:p w:rsidR="00262AA4" w:rsidRPr="00262AA4" w:rsidRDefault="00262AA4" w:rsidP="00262AA4">
      <w:pPr>
        <w:numPr>
          <w:ilvl w:val="0"/>
          <w:numId w:val="2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Класс, ответственный за кабинет: </w:t>
      </w:r>
      <w:r w:rsidR="001E7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класс</w:t>
      </w:r>
    </w:p>
    <w:p w:rsidR="00262AA4" w:rsidRPr="00262AA4" w:rsidRDefault="00262AA4" w:rsidP="00262AA4">
      <w:pPr>
        <w:numPr>
          <w:ilvl w:val="0"/>
          <w:numId w:val="2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Классы, для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которых оборудован кабинет: 5-11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</w:p>
    <w:p w:rsidR="00262AA4" w:rsidRPr="00262AA4" w:rsidRDefault="001F566E" w:rsidP="00262AA4">
      <w:pPr>
        <w:numPr>
          <w:ilvl w:val="0"/>
          <w:numId w:val="2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Площадь кабинета: 20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кв.м.</w:t>
      </w:r>
    </w:p>
    <w:p w:rsidR="00262AA4" w:rsidRPr="00262AA4" w:rsidRDefault="00262AA4" w:rsidP="00262AA4">
      <w:pPr>
        <w:numPr>
          <w:ilvl w:val="0"/>
          <w:numId w:val="2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Число посадочных мест: </w:t>
      </w:r>
      <w:r w:rsidR="001F5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создание современных условий для организации процесса обучения истории и обществознания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оснащение кабинета в соответствии с современными требованиями.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совершенствование научно-методической, дидактической и материально-технической базы кабинета.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План развития кабинета на 2017/2018</w:t>
      </w:r>
      <w:r w:rsidR="00262AA4"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262AA4" w:rsidRPr="00262AA4" w:rsidRDefault="00262AA4" w:rsidP="00262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Выполнения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Укрепление материально-технической базы, ремонт кабинета: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262A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ремонт мебели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покраска окон и дверей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Июнь-август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F566E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Обновление и пополнение кабинета новыми материалами: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262A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обновление стендов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Сентябрь-декабрь</w:t>
      </w:r>
    </w:p>
    <w:p w:rsid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</w:p>
    <w:p w:rsidR="001F566E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Проведение индивидуальных и дополнительных занятий с учащимися: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неуспевающие учащиеся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-одаренные учащиеся</w:t>
      </w:r>
    </w:p>
    <w:p w:rsid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сентябрь-май</w:t>
      </w:r>
    </w:p>
    <w:p w:rsidR="001F566E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="00262AA4"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Внеклассная работа: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праздников, мероприятий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предметной недели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Методическая работа кабинета: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разработка тестового материала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разработка дидактического материала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систематизация материала по выполнению домашних заданий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истории и обществознанию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Сентябрь-май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1F566E" w:rsidRDefault="001F566E" w:rsidP="00262AA4">
      <w:pPr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F566E" w:rsidRDefault="001F566E" w:rsidP="00262AA4">
      <w:pPr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6.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Озеленение класса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развести тенелюбивые растения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Сентябрь-октябрь,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май-июнь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Перспективны</w:t>
      </w:r>
      <w:r w:rsidR="001F56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й план развития кабинета на 2016</w:t>
      </w: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-2018гг.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proofErr w:type="gramStart"/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/</w:t>
      </w:r>
      <w:proofErr w:type="spellStart"/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spellEnd"/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</w:t>
      </w:r>
    </w:p>
    <w:p w:rsidR="00262AA4" w:rsidRPr="00262AA4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 работы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2016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2017</w:t>
      </w:r>
    </w:p>
    <w:p w:rsidR="00262AA4" w:rsidRPr="00262AA4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2018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</w:p>
    <w:p w:rsidR="001F566E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Комплект ученической мебели</w:t>
      </w:r>
    </w:p>
    <w:p w:rsidR="00262AA4" w:rsidRPr="00262AA4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Стенды и плакаты ученические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Дидактический материал</w:t>
      </w:r>
    </w:p>
    <w:p w:rsidR="00262AA4" w:rsidRPr="00262AA4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Раздаточный материал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</w:p>
    <w:p w:rsidR="001F566E" w:rsidRDefault="001F566E" w:rsidP="00262AA4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566E" w:rsidRDefault="001F566E" w:rsidP="00262AA4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566E" w:rsidRDefault="001F566E" w:rsidP="00262AA4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DVD</w:t>
      </w:r>
      <w:r w:rsidRPr="00262A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диски обучающие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Тестовые задания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</w:p>
    <w:p w:rsidR="00262AA4" w:rsidRPr="00262AA4" w:rsidRDefault="00262AA4" w:rsidP="001F566E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ЗАНЯТОСТЬ КАБИНЕТА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2017/2018</w:t>
      </w:r>
      <w:r w:rsidR="00262AA4"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Оснащение кабинета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№ </w:t>
      </w:r>
      <w:proofErr w:type="spellStart"/>
      <w:proofErr w:type="gramStart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учебного оборудования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Имеется в наличие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Примерные программы по истории и обществознанию, авторская программа по истории и обществознанию, рабочая программа по истории и обществознанию</w:t>
      </w:r>
    </w:p>
    <w:p w:rsidR="00262AA4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 истории 5-11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62AA4" w:rsidRPr="00262AA4" w:rsidRDefault="001F566E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обществознанию 5-11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Учебники</w:t>
      </w:r>
    </w:p>
    <w:p w:rsidR="00262AA4" w:rsidRPr="00262AA4" w:rsidRDefault="001F566E" w:rsidP="00262AA4">
      <w:pPr>
        <w:numPr>
          <w:ilvl w:val="0"/>
          <w:numId w:val="3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истории 5-11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</w:p>
    <w:p w:rsidR="00262AA4" w:rsidRPr="00262AA4" w:rsidRDefault="001F566E" w:rsidP="00262AA4">
      <w:pPr>
        <w:numPr>
          <w:ilvl w:val="0"/>
          <w:numId w:val="3"/>
        </w:numPr>
        <w:spacing w:after="10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обществознанию 5-11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F566E" w:rsidRDefault="001F566E" w:rsidP="00262AA4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пособия для учителя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УМК, методические материалы</w:t>
      </w:r>
      <w:r w:rsidR="001F5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истории и обществознанию 5-11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классы</w:t>
      </w:r>
    </w:p>
    <w:p w:rsidR="00262AA4" w:rsidRPr="00262AA4" w:rsidRDefault="00262AA4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Тестовые задания</w:t>
      </w:r>
    </w:p>
    <w:p w:rsidR="00262AA4" w:rsidRPr="00262AA4" w:rsidRDefault="001F566E" w:rsidP="00262AA4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262AA4"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-9 классы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Карты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История России: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1.Первобытность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2.Киевская Русь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3.Русь в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IX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4.Русские княжества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5.Раздробленность на Руси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6.Вторжение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7.Рост Московского княжества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8.Россия в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веке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9.Россия в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веке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10.Россия в конце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XVII- середине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11.Война 1812 года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Россия в 1861-1900 годах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13.Русско-японская война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14.Революция 1905-1907 годов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15.Россия в 1907-1914 годах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16.Революция 1917 года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Начало Гражданской войны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18.Окончание Гражданской войны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СССР в 1928-1940 годах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 СССР в 1946-1960 годах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Всеобщая история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1.Египет в Передней Азии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2.Древний Восток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3.Древняя Греция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4.Александр Македонский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5.Рим в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proofErr w:type="gramStart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 н.э. –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6.Рим в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</w:t>
      </w:r>
      <w:r w:rsidRPr="00262AA4">
        <w:rPr>
          <w:rFonts w:ascii="Calibri" w:eastAsia="Times New Roman" w:hAnsi="Calibri" w:cs="Times New Roman"/>
          <w:color w:val="000000"/>
          <w:sz w:val="14"/>
          <w:szCs w:val="14"/>
          <w:lang w:eastAsia="ru-RU"/>
        </w:rPr>
        <w:t> </w:t>
      </w: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веках</w:t>
      </w:r>
    </w:p>
    <w:p w:rsidR="00262AA4" w:rsidRPr="00262AA4" w:rsidRDefault="00262AA4" w:rsidP="00262AA4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7.Франкское государство</w:t>
      </w:r>
    </w:p>
    <w:p w:rsidR="009E6403" w:rsidRPr="00D97701" w:rsidRDefault="00262AA4" w:rsidP="00D97701">
      <w:pPr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62A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8.Византия и славяне</w:t>
      </w:r>
    </w:p>
    <w:sectPr w:rsidR="009E6403" w:rsidRPr="00D97701" w:rsidSect="009E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7EA8"/>
    <w:multiLevelType w:val="multilevel"/>
    <w:tmpl w:val="A3DE2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85C61"/>
    <w:multiLevelType w:val="multilevel"/>
    <w:tmpl w:val="5920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26EA6"/>
    <w:multiLevelType w:val="multilevel"/>
    <w:tmpl w:val="F016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62AA4"/>
    <w:rsid w:val="001322D3"/>
    <w:rsid w:val="001906D2"/>
    <w:rsid w:val="001E7C54"/>
    <w:rsid w:val="001F566E"/>
    <w:rsid w:val="00262AA4"/>
    <w:rsid w:val="009E6403"/>
    <w:rsid w:val="00D9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050817</dc:creator>
  <cp:lastModifiedBy>050817</cp:lastModifiedBy>
  <cp:revision>3</cp:revision>
  <cp:lastPrinted>2018-02-15T22:21:00Z</cp:lastPrinted>
  <dcterms:created xsi:type="dcterms:W3CDTF">2018-02-15T20:40:00Z</dcterms:created>
  <dcterms:modified xsi:type="dcterms:W3CDTF">2018-02-15T22:22:00Z</dcterms:modified>
</cp:coreProperties>
</file>