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D8" w:rsidRDefault="007241D8" w:rsidP="00ED721F">
      <w:pPr>
        <w:ind w:firstLine="720"/>
        <w:jc w:val="center"/>
        <w:rPr>
          <w:b/>
          <w:bCs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1"/>
      </w:tblGrid>
      <w:tr w:rsidR="007241D8" w:rsidRPr="007241D8" w:rsidTr="00A359C4">
        <w:trPr>
          <w:trHeight w:val="2880"/>
          <w:jc w:val="center"/>
        </w:trPr>
        <w:tc>
          <w:tcPr>
            <w:tcW w:w="5000" w:type="pct"/>
          </w:tcPr>
          <w:p w:rsidR="007241D8" w:rsidRPr="007241D8" w:rsidRDefault="007241D8" w:rsidP="007241D8">
            <w:pPr>
              <w:suppressAutoHyphens w:val="0"/>
              <w:jc w:val="center"/>
              <w:rPr>
                <w:rFonts w:ascii="Cambria" w:hAnsi="Cambria"/>
                <w:caps/>
                <w:sz w:val="22"/>
                <w:szCs w:val="22"/>
                <w:lang w:eastAsia="ru-RU"/>
              </w:rPr>
            </w:pPr>
            <w:r w:rsidRPr="007241D8">
              <w:rPr>
                <w:rFonts w:ascii="Cambria" w:hAnsi="Cambria"/>
                <w:caps/>
                <w:sz w:val="22"/>
                <w:szCs w:val="22"/>
                <w:lang w:eastAsia="ru-RU"/>
              </w:rPr>
              <w:t>МКОУ «НАЧАДИНСКАЯ СОШ»</w:t>
            </w:r>
          </w:p>
        </w:tc>
      </w:tr>
      <w:tr w:rsidR="007241D8" w:rsidRPr="007241D8" w:rsidTr="00A359C4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7241D8" w:rsidRPr="007241D8" w:rsidRDefault="007241D8" w:rsidP="007241D8">
            <w:pPr>
              <w:suppressAutoHyphens w:val="0"/>
              <w:jc w:val="center"/>
              <w:rPr>
                <w:rFonts w:ascii="Cambria" w:hAnsi="Cambria"/>
                <w:sz w:val="80"/>
                <w:szCs w:val="80"/>
                <w:lang w:eastAsia="ru-RU"/>
              </w:rPr>
            </w:pPr>
            <w:r w:rsidRPr="007241D8">
              <w:rPr>
                <w:rFonts w:ascii="Cambria" w:hAnsi="Cambria"/>
                <w:sz w:val="80"/>
                <w:szCs w:val="80"/>
                <w:lang w:eastAsia="ru-RU"/>
              </w:rPr>
              <w:t>Рабочая программа</w:t>
            </w:r>
          </w:p>
        </w:tc>
      </w:tr>
      <w:tr w:rsidR="007241D8" w:rsidRPr="007241D8" w:rsidTr="00A359C4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7241D8" w:rsidRPr="007241D8" w:rsidRDefault="007241D8" w:rsidP="007241D8">
            <w:pPr>
              <w:suppressAutoHyphens w:val="0"/>
              <w:jc w:val="center"/>
              <w:rPr>
                <w:rFonts w:ascii="Cambria" w:hAnsi="Cambria"/>
                <w:sz w:val="44"/>
                <w:szCs w:val="44"/>
                <w:lang w:eastAsia="ru-RU"/>
              </w:rPr>
            </w:pPr>
            <w:r w:rsidRPr="007241D8">
              <w:rPr>
                <w:rFonts w:ascii="Cambria" w:hAnsi="Cambria"/>
                <w:sz w:val="44"/>
                <w:szCs w:val="44"/>
                <w:lang w:eastAsia="ru-RU"/>
              </w:rPr>
              <w:t xml:space="preserve">по </w:t>
            </w:r>
            <w:r>
              <w:rPr>
                <w:rFonts w:ascii="Cambria" w:hAnsi="Cambria"/>
                <w:sz w:val="44"/>
                <w:szCs w:val="44"/>
                <w:lang w:eastAsia="ru-RU"/>
              </w:rPr>
              <w:t>алгебре</w:t>
            </w:r>
            <w:r w:rsidRPr="007241D8">
              <w:rPr>
                <w:rFonts w:ascii="Cambria" w:hAnsi="Cambria"/>
                <w:sz w:val="44"/>
                <w:szCs w:val="44"/>
                <w:lang w:eastAsia="ru-RU"/>
              </w:rPr>
              <w:t xml:space="preserve"> 8 класс</w:t>
            </w:r>
          </w:p>
        </w:tc>
      </w:tr>
      <w:tr w:rsidR="007241D8" w:rsidRPr="007241D8" w:rsidTr="00A359C4">
        <w:trPr>
          <w:trHeight w:val="360"/>
          <w:jc w:val="center"/>
        </w:trPr>
        <w:tc>
          <w:tcPr>
            <w:tcW w:w="5000" w:type="pct"/>
            <w:vAlign w:val="center"/>
          </w:tcPr>
          <w:p w:rsidR="007241D8" w:rsidRPr="007241D8" w:rsidRDefault="007241D8" w:rsidP="007241D8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7241D8" w:rsidRPr="007241D8" w:rsidTr="00A359C4">
        <w:trPr>
          <w:trHeight w:val="360"/>
          <w:jc w:val="center"/>
        </w:trPr>
        <w:tc>
          <w:tcPr>
            <w:tcW w:w="5000" w:type="pct"/>
            <w:vAlign w:val="center"/>
          </w:tcPr>
          <w:p w:rsidR="007241D8" w:rsidRPr="007241D8" w:rsidRDefault="007241D8" w:rsidP="007241D8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pPr>
            <w:r w:rsidRPr="007241D8"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  <w:t>УЧИТЕЛЬ: АБДУРАЗАКОВА П.А.</w:t>
            </w:r>
          </w:p>
        </w:tc>
      </w:tr>
      <w:tr w:rsidR="007241D8" w:rsidRPr="007241D8" w:rsidTr="00A359C4">
        <w:trPr>
          <w:trHeight w:val="360"/>
          <w:jc w:val="center"/>
        </w:trPr>
        <w:tc>
          <w:tcPr>
            <w:tcW w:w="5000" w:type="pct"/>
            <w:vAlign w:val="center"/>
          </w:tcPr>
          <w:p w:rsidR="007241D8" w:rsidRPr="007241D8" w:rsidRDefault="007241D8" w:rsidP="007241D8">
            <w:pPr>
              <w:suppressAutoHyphens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</w:pPr>
            <w:r w:rsidRPr="007241D8">
              <w:rPr>
                <w:rFonts w:ascii="Calibri" w:hAnsi="Calibri"/>
                <w:b/>
                <w:bCs/>
                <w:sz w:val="22"/>
                <w:szCs w:val="22"/>
                <w:lang w:eastAsia="ru-RU"/>
              </w:rPr>
              <w:t>2017-2018гг</w:t>
            </w:r>
          </w:p>
        </w:tc>
      </w:tr>
    </w:tbl>
    <w:p w:rsidR="007241D8" w:rsidRP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7241D8" w:rsidRPr="007241D8" w:rsidRDefault="007241D8" w:rsidP="007241D8">
      <w:pPr>
        <w:suppressAutoHyphens w:val="0"/>
        <w:autoSpaceDE w:val="0"/>
        <w:autoSpaceDN w:val="0"/>
        <w:adjustRightInd w:val="0"/>
        <w:rPr>
          <w:lang w:eastAsia="ru-RU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7241D8" w:rsidRPr="007241D8" w:rsidTr="00A359C4">
        <w:tc>
          <w:tcPr>
            <w:tcW w:w="5000" w:type="pct"/>
          </w:tcPr>
          <w:p w:rsidR="007241D8" w:rsidRPr="007241D8" w:rsidRDefault="007241D8" w:rsidP="007241D8">
            <w:pPr>
              <w:suppressAutoHyphens w:val="0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7241D8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Количество часов в неделю: 3</w:t>
            </w:r>
            <w:r w:rsidRPr="007241D8">
              <w:rPr>
                <w:noProof/>
                <w:lang w:eastAsia="ru-RU"/>
              </w:rPr>
              <w:t xml:space="preserve"> часов.Количество часов </w:t>
            </w:r>
            <w:r>
              <w:rPr>
                <w:noProof/>
                <w:lang w:eastAsia="ru-RU"/>
              </w:rPr>
              <w:t>за год: 102</w:t>
            </w:r>
            <w:r w:rsidRPr="007241D8">
              <w:rPr>
                <w:noProof/>
                <w:lang w:eastAsia="ru-RU"/>
              </w:rPr>
              <w:t xml:space="preserve"> часов</w:t>
            </w:r>
          </w:p>
        </w:tc>
      </w:tr>
    </w:tbl>
    <w:p w:rsidR="007241D8" w:rsidRDefault="007241D8" w:rsidP="00ED721F">
      <w:pPr>
        <w:ind w:firstLine="720"/>
        <w:jc w:val="center"/>
        <w:rPr>
          <w:b/>
          <w:bCs/>
        </w:rPr>
      </w:pPr>
    </w:p>
    <w:p w:rsidR="007241D8" w:rsidRDefault="007241D8" w:rsidP="00ED721F">
      <w:pPr>
        <w:ind w:firstLine="720"/>
        <w:jc w:val="center"/>
        <w:rPr>
          <w:b/>
          <w:bCs/>
        </w:rPr>
      </w:pPr>
    </w:p>
    <w:p w:rsidR="007241D8" w:rsidRDefault="007241D8" w:rsidP="00ED721F">
      <w:pPr>
        <w:ind w:firstLine="720"/>
        <w:jc w:val="center"/>
        <w:rPr>
          <w:b/>
          <w:bCs/>
        </w:rPr>
      </w:pPr>
    </w:p>
    <w:p w:rsidR="00243ED0" w:rsidRPr="00ED721F" w:rsidRDefault="00243ED0" w:rsidP="00ED721F">
      <w:pPr>
        <w:ind w:firstLine="720"/>
        <w:jc w:val="center"/>
        <w:rPr>
          <w:b/>
          <w:bCs/>
        </w:rPr>
      </w:pPr>
      <w:r w:rsidRPr="00ED721F">
        <w:rPr>
          <w:b/>
          <w:bCs/>
        </w:rPr>
        <w:t>Учебно-тематический план.</w:t>
      </w:r>
    </w:p>
    <w:tbl>
      <w:tblPr>
        <w:tblW w:w="48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19"/>
        <w:gridCol w:w="1135"/>
        <w:gridCol w:w="1132"/>
        <w:gridCol w:w="1275"/>
        <w:gridCol w:w="1559"/>
      </w:tblGrid>
      <w:tr w:rsidR="00243ED0">
        <w:trPr>
          <w:trHeight w:val="305"/>
        </w:trPr>
        <w:tc>
          <w:tcPr>
            <w:tcW w:w="323" w:type="pct"/>
            <w:vMerge w:val="restart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r w:rsidRPr="006D6A93">
              <w:rPr>
                <w:b/>
                <w:bCs/>
              </w:rPr>
              <w:t>№ п/п</w:t>
            </w:r>
          </w:p>
        </w:tc>
        <w:tc>
          <w:tcPr>
            <w:tcW w:w="1941" w:type="pct"/>
            <w:vMerge w:val="restart"/>
            <w:vAlign w:val="center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r w:rsidRPr="006D6A93">
              <w:rPr>
                <w:b/>
                <w:bCs/>
              </w:rPr>
              <w:t>Последовательность разделов, тем</w:t>
            </w:r>
          </w:p>
        </w:tc>
        <w:tc>
          <w:tcPr>
            <w:tcW w:w="609" w:type="pct"/>
            <w:vMerge w:val="restart"/>
            <w:vAlign w:val="center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r w:rsidRPr="006D6A93">
              <w:rPr>
                <w:b/>
                <w:bCs/>
              </w:rPr>
              <w:t xml:space="preserve">Количество часов </w:t>
            </w:r>
          </w:p>
        </w:tc>
        <w:tc>
          <w:tcPr>
            <w:tcW w:w="1291" w:type="pct"/>
            <w:gridSpan w:val="2"/>
            <w:vAlign w:val="center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r w:rsidRPr="006D6A93">
              <w:rPr>
                <w:b/>
                <w:bCs/>
              </w:rPr>
              <w:t>В том числе</w:t>
            </w:r>
          </w:p>
        </w:tc>
        <w:tc>
          <w:tcPr>
            <w:tcW w:w="836" w:type="pct"/>
            <w:vMerge w:val="restart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r w:rsidRPr="006D6A93">
              <w:rPr>
                <w:b/>
                <w:bCs/>
              </w:rPr>
              <w:t>Форма контроля</w:t>
            </w:r>
          </w:p>
        </w:tc>
      </w:tr>
      <w:tr w:rsidR="00243ED0">
        <w:trPr>
          <w:trHeight w:val="304"/>
        </w:trPr>
        <w:tc>
          <w:tcPr>
            <w:tcW w:w="323" w:type="pct"/>
            <w:vMerge/>
          </w:tcPr>
          <w:p w:rsidR="00243ED0" w:rsidRDefault="00243ED0" w:rsidP="006D6A93">
            <w:pPr>
              <w:jc w:val="center"/>
            </w:pPr>
          </w:p>
        </w:tc>
        <w:tc>
          <w:tcPr>
            <w:tcW w:w="1941" w:type="pct"/>
            <w:vMerge/>
            <w:vAlign w:val="center"/>
          </w:tcPr>
          <w:p w:rsidR="00243ED0" w:rsidRDefault="00243ED0" w:rsidP="006D6A93">
            <w:pPr>
              <w:jc w:val="center"/>
            </w:pPr>
          </w:p>
        </w:tc>
        <w:tc>
          <w:tcPr>
            <w:tcW w:w="609" w:type="pct"/>
            <w:vMerge/>
            <w:vAlign w:val="center"/>
          </w:tcPr>
          <w:p w:rsidR="00243ED0" w:rsidRDefault="00243ED0" w:rsidP="006D6A93">
            <w:pPr>
              <w:jc w:val="center"/>
            </w:pPr>
          </w:p>
        </w:tc>
        <w:tc>
          <w:tcPr>
            <w:tcW w:w="607" w:type="pct"/>
            <w:vAlign w:val="center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proofErr w:type="spellStart"/>
            <w:r w:rsidRPr="006D6A93">
              <w:rPr>
                <w:b/>
                <w:bCs/>
              </w:rPr>
              <w:t>Теорет</w:t>
            </w:r>
            <w:proofErr w:type="spellEnd"/>
            <w:r w:rsidRPr="006D6A93">
              <w:rPr>
                <w:b/>
                <w:bCs/>
              </w:rPr>
              <w:t>. Занятия</w:t>
            </w:r>
          </w:p>
        </w:tc>
        <w:tc>
          <w:tcPr>
            <w:tcW w:w="684" w:type="pct"/>
            <w:vAlign w:val="center"/>
          </w:tcPr>
          <w:p w:rsidR="00243ED0" w:rsidRPr="006D6A93" w:rsidRDefault="00243ED0" w:rsidP="006D6A93">
            <w:pPr>
              <w:jc w:val="center"/>
              <w:rPr>
                <w:b/>
                <w:bCs/>
              </w:rPr>
            </w:pPr>
            <w:proofErr w:type="spellStart"/>
            <w:r w:rsidRPr="006D6A93">
              <w:rPr>
                <w:b/>
                <w:bCs/>
              </w:rPr>
              <w:t>Практич</w:t>
            </w:r>
            <w:proofErr w:type="spellEnd"/>
            <w:r w:rsidRPr="006D6A93">
              <w:rPr>
                <w:b/>
                <w:bCs/>
              </w:rPr>
              <w:t>. занятия</w:t>
            </w:r>
          </w:p>
        </w:tc>
        <w:tc>
          <w:tcPr>
            <w:tcW w:w="836" w:type="pct"/>
            <w:vMerge/>
          </w:tcPr>
          <w:p w:rsidR="00243ED0" w:rsidRDefault="00243ED0" w:rsidP="006D6A93">
            <w:pPr>
              <w:jc w:val="center"/>
            </w:pPr>
          </w:p>
        </w:tc>
      </w:tr>
      <w:tr w:rsidR="00243ED0">
        <w:trPr>
          <w:trHeight w:val="371"/>
        </w:trPr>
        <w:tc>
          <w:tcPr>
            <w:tcW w:w="323" w:type="pct"/>
          </w:tcPr>
          <w:p w:rsidR="00243ED0" w:rsidRDefault="00243ED0" w:rsidP="006D6A93">
            <w:pPr>
              <w:jc w:val="both"/>
            </w:pPr>
          </w:p>
        </w:tc>
        <w:tc>
          <w:tcPr>
            <w:tcW w:w="1941" w:type="pct"/>
          </w:tcPr>
          <w:p w:rsidR="00243ED0" w:rsidRPr="006D6A93" w:rsidRDefault="00243ED0" w:rsidP="006D6A93">
            <w:pPr>
              <w:jc w:val="both"/>
              <w:rPr>
                <w:u w:val="single"/>
              </w:rPr>
            </w:pPr>
            <w:r>
              <w:t xml:space="preserve">1. </w:t>
            </w:r>
            <w:r w:rsidRPr="006D6A93">
              <w:t>Рациональные дроби</w:t>
            </w:r>
          </w:p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23</w:t>
            </w:r>
          </w:p>
        </w:tc>
        <w:tc>
          <w:tcPr>
            <w:tcW w:w="607" w:type="pct"/>
            <w:vAlign w:val="center"/>
          </w:tcPr>
          <w:p w:rsidR="00243ED0" w:rsidRDefault="00243ED0" w:rsidP="006D6A93">
            <w:pPr>
              <w:jc w:val="center"/>
            </w:pPr>
            <w:r>
              <w:t>20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3</w:t>
            </w:r>
          </w:p>
        </w:tc>
        <w:tc>
          <w:tcPr>
            <w:tcW w:w="836" w:type="pct"/>
          </w:tcPr>
          <w:p w:rsidR="00243ED0" w:rsidRDefault="00243ED0" w:rsidP="006D6A93">
            <w:pPr>
              <w:jc w:val="center"/>
            </w:pPr>
            <w:r>
              <w:t>ВХ.К/р</w:t>
            </w:r>
          </w:p>
          <w:p w:rsidR="00243ED0" w:rsidRDefault="00243ED0" w:rsidP="006D6A93">
            <w:pPr>
              <w:jc w:val="center"/>
            </w:pPr>
            <w:r>
              <w:t>К/Р№1</w:t>
            </w:r>
          </w:p>
          <w:p w:rsidR="00243ED0" w:rsidRDefault="00243ED0" w:rsidP="006D6A93">
            <w:pPr>
              <w:jc w:val="center"/>
            </w:pPr>
            <w:r>
              <w:t>К/Р№2</w:t>
            </w:r>
          </w:p>
        </w:tc>
      </w:tr>
      <w:tr w:rsidR="00243ED0">
        <w:tc>
          <w:tcPr>
            <w:tcW w:w="323" w:type="pct"/>
          </w:tcPr>
          <w:p w:rsidR="00243ED0" w:rsidRPr="006D6A93" w:rsidRDefault="00243ED0"/>
        </w:tc>
        <w:tc>
          <w:tcPr>
            <w:tcW w:w="1941" w:type="pct"/>
            <w:vAlign w:val="center"/>
          </w:tcPr>
          <w:p w:rsidR="00243ED0" w:rsidRPr="006D6A93" w:rsidRDefault="00243ED0">
            <w:pPr>
              <w:rPr>
                <w:u w:val="single"/>
              </w:rPr>
            </w:pPr>
            <w:r w:rsidRPr="006D6A93">
              <w:t>2.Квадратные корни</w:t>
            </w:r>
          </w:p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17</w:t>
            </w:r>
          </w:p>
        </w:tc>
        <w:tc>
          <w:tcPr>
            <w:tcW w:w="607" w:type="pct"/>
            <w:vAlign w:val="center"/>
          </w:tcPr>
          <w:p w:rsidR="00243ED0" w:rsidRDefault="00243ED0" w:rsidP="006D6A93">
            <w:pPr>
              <w:jc w:val="center"/>
            </w:pPr>
            <w:r>
              <w:t>15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2</w:t>
            </w:r>
          </w:p>
        </w:tc>
        <w:tc>
          <w:tcPr>
            <w:tcW w:w="836" w:type="pct"/>
          </w:tcPr>
          <w:p w:rsidR="00243ED0" w:rsidRDefault="00243ED0" w:rsidP="006D6A93">
            <w:pPr>
              <w:jc w:val="center"/>
            </w:pPr>
            <w:r>
              <w:t>К/Р№3</w:t>
            </w:r>
          </w:p>
          <w:p w:rsidR="00243ED0" w:rsidRDefault="00243ED0" w:rsidP="006D6A93">
            <w:pPr>
              <w:jc w:val="center"/>
            </w:pPr>
            <w:r>
              <w:t>К/Р№4</w:t>
            </w:r>
          </w:p>
          <w:p w:rsidR="00243ED0" w:rsidRDefault="00243ED0" w:rsidP="006D6A93">
            <w:pPr>
              <w:jc w:val="center"/>
            </w:pPr>
            <w:r>
              <w:t>(</w:t>
            </w:r>
            <w:proofErr w:type="spellStart"/>
            <w:r>
              <w:t>Промежут</w:t>
            </w:r>
            <w:proofErr w:type="spellEnd"/>
            <w:r>
              <w:t>.)</w:t>
            </w:r>
          </w:p>
        </w:tc>
      </w:tr>
      <w:tr w:rsidR="00243ED0">
        <w:tc>
          <w:tcPr>
            <w:tcW w:w="323" w:type="pct"/>
          </w:tcPr>
          <w:p w:rsidR="00243ED0" w:rsidRPr="006D6A93" w:rsidRDefault="00243ED0"/>
        </w:tc>
        <w:tc>
          <w:tcPr>
            <w:tcW w:w="1941" w:type="pct"/>
            <w:vAlign w:val="center"/>
          </w:tcPr>
          <w:p w:rsidR="00243ED0" w:rsidRPr="006D6A93" w:rsidRDefault="00243ED0">
            <w:pPr>
              <w:rPr>
                <w:u w:val="single"/>
              </w:rPr>
            </w:pPr>
            <w:r w:rsidRPr="006D6A93">
              <w:t>3. Квадратные уравнения</w:t>
            </w:r>
          </w:p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22</w:t>
            </w:r>
          </w:p>
        </w:tc>
        <w:tc>
          <w:tcPr>
            <w:tcW w:w="607" w:type="pct"/>
            <w:vAlign w:val="center"/>
          </w:tcPr>
          <w:p w:rsidR="00243ED0" w:rsidRDefault="00243ED0" w:rsidP="006D6A93">
            <w:pPr>
              <w:jc w:val="center"/>
            </w:pPr>
            <w:r>
              <w:t>20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2</w:t>
            </w:r>
          </w:p>
        </w:tc>
        <w:tc>
          <w:tcPr>
            <w:tcW w:w="836" w:type="pct"/>
          </w:tcPr>
          <w:p w:rsidR="00243ED0" w:rsidRDefault="00243ED0" w:rsidP="006D6A93">
            <w:pPr>
              <w:jc w:val="center"/>
            </w:pPr>
            <w:r>
              <w:t>К/Р№5</w:t>
            </w:r>
          </w:p>
          <w:p w:rsidR="00243ED0" w:rsidRDefault="00243ED0" w:rsidP="006D6A93">
            <w:pPr>
              <w:jc w:val="center"/>
            </w:pPr>
            <w:r>
              <w:t>К/Р№6</w:t>
            </w:r>
          </w:p>
        </w:tc>
      </w:tr>
      <w:tr w:rsidR="00243ED0">
        <w:trPr>
          <w:trHeight w:val="361"/>
        </w:trPr>
        <w:tc>
          <w:tcPr>
            <w:tcW w:w="323" w:type="pct"/>
          </w:tcPr>
          <w:p w:rsidR="00243ED0" w:rsidRPr="006D6A93" w:rsidRDefault="00243ED0"/>
        </w:tc>
        <w:tc>
          <w:tcPr>
            <w:tcW w:w="1941" w:type="pct"/>
            <w:vAlign w:val="center"/>
          </w:tcPr>
          <w:p w:rsidR="00243ED0" w:rsidRPr="006D6A93" w:rsidRDefault="00243ED0">
            <w:pPr>
              <w:rPr>
                <w:u w:val="single"/>
              </w:rPr>
            </w:pPr>
            <w:r w:rsidRPr="006D6A93">
              <w:t>4. Неравенства</w:t>
            </w:r>
          </w:p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18</w:t>
            </w:r>
          </w:p>
        </w:tc>
        <w:tc>
          <w:tcPr>
            <w:tcW w:w="607" w:type="pct"/>
            <w:vAlign w:val="center"/>
          </w:tcPr>
          <w:p w:rsidR="00243ED0" w:rsidRDefault="00243ED0" w:rsidP="006D6A93">
            <w:pPr>
              <w:jc w:val="center"/>
            </w:pPr>
            <w:r>
              <w:t>16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2</w:t>
            </w:r>
          </w:p>
        </w:tc>
        <w:tc>
          <w:tcPr>
            <w:tcW w:w="836" w:type="pct"/>
          </w:tcPr>
          <w:p w:rsidR="00243ED0" w:rsidRDefault="00243ED0" w:rsidP="00ED721F">
            <w:r>
              <w:t xml:space="preserve">     К/Р№7</w:t>
            </w:r>
          </w:p>
          <w:p w:rsidR="00243ED0" w:rsidRDefault="00243ED0" w:rsidP="00ED721F">
            <w:r>
              <w:t xml:space="preserve">     К/Р№8</w:t>
            </w:r>
          </w:p>
        </w:tc>
      </w:tr>
      <w:tr w:rsidR="00243ED0">
        <w:tc>
          <w:tcPr>
            <w:tcW w:w="323" w:type="pct"/>
          </w:tcPr>
          <w:p w:rsidR="00243ED0" w:rsidRPr="006D6A93" w:rsidRDefault="00243ED0"/>
        </w:tc>
        <w:tc>
          <w:tcPr>
            <w:tcW w:w="1941" w:type="pct"/>
            <w:vAlign w:val="center"/>
          </w:tcPr>
          <w:p w:rsidR="00243ED0" w:rsidRPr="006D6A93" w:rsidRDefault="00243ED0">
            <w:pPr>
              <w:rPr>
                <w:u w:val="single"/>
              </w:rPr>
            </w:pPr>
            <w:r w:rsidRPr="006D6A93">
              <w:t>5. Степень с целым показателем. Элементы статистики.</w:t>
            </w:r>
          </w:p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16</w:t>
            </w:r>
          </w:p>
        </w:tc>
        <w:tc>
          <w:tcPr>
            <w:tcW w:w="607" w:type="pct"/>
            <w:vAlign w:val="center"/>
          </w:tcPr>
          <w:p w:rsidR="00243ED0" w:rsidRDefault="00243ED0" w:rsidP="006D6A93">
            <w:pPr>
              <w:jc w:val="center"/>
            </w:pPr>
            <w:r>
              <w:t>15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1</w:t>
            </w:r>
          </w:p>
        </w:tc>
        <w:tc>
          <w:tcPr>
            <w:tcW w:w="836" w:type="pct"/>
          </w:tcPr>
          <w:p w:rsidR="00243ED0" w:rsidRDefault="00243ED0" w:rsidP="006D6A93">
            <w:pPr>
              <w:jc w:val="center"/>
            </w:pPr>
            <w:r>
              <w:t>К/Р№9</w:t>
            </w:r>
          </w:p>
        </w:tc>
      </w:tr>
      <w:tr w:rsidR="00243ED0">
        <w:tc>
          <w:tcPr>
            <w:tcW w:w="323" w:type="pct"/>
          </w:tcPr>
          <w:p w:rsidR="00243ED0" w:rsidRPr="006D6A93" w:rsidRDefault="00243ED0"/>
        </w:tc>
        <w:tc>
          <w:tcPr>
            <w:tcW w:w="1941" w:type="pct"/>
            <w:vAlign w:val="center"/>
          </w:tcPr>
          <w:p w:rsidR="00243ED0" w:rsidRPr="006D6A93" w:rsidRDefault="00243ED0">
            <w:pPr>
              <w:rPr>
                <w:u w:val="single"/>
              </w:rPr>
            </w:pPr>
            <w:r w:rsidRPr="006D6A93">
              <w:t>6.Повторение</w:t>
            </w:r>
          </w:p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6</w:t>
            </w:r>
          </w:p>
        </w:tc>
        <w:tc>
          <w:tcPr>
            <w:tcW w:w="607" w:type="pct"/>
            <w:vAlign w:val="center"/>
          </w:tcPr>
          <w:p w:rsidR="00243ED0" w:rsidRDefault="00243ED0" w:rsidP="006D6A93">
            <w:pPr>
              <w:jc w:val="center"/>
            </w:pPr>
            <w:r>
              <w:t>5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1</w:t>
            </w:r>
          </w:p>
        </w:tc>
        <w:tc>
          <w:tcPr>
            <w:tcW w:w="836" w:type="pct"/>
          </w:tcPr>
          <w:p w:rsidR="00243ED0" w:rsidRDefault="00243ED0" w:rsidP="006D6A93">
            <w:pPr>
              <w:jc w:val="center"/>
            </w:pPr>
            <w:r>
              <w:t>Итог. К/Р№10</w:t>
            </w:r>
          </w:p>
        </w:tc>
      </w:tr>
      <w:tr w:rsidR="00243ED0">
        <w:tc>
          <w:tcPr>
            <w:tcW w:w="323" w:type="pct"/>
          </w:tcPr>
          <w:p w:rsidR="00243ED0" w:rsidRPr="006D6A93" w:rsidRDefault="00243ED0"/>
        </w:tc>
        <w:tc>
          <w:tcPr>
            <w:tcW w:w="1941" w:type="pct"/>
            <w:vAlign w:val="center"/>
          </w:tcPr>
          <w:p w:rsidR="00243ED0" w:rsidRPr="006D6A93" w:rsidRDefault="00243ED0"/>
        </w:tc>
        <w:tc>
          <w:tcPr>
            <w:tcW w:w="609" w:type="pct"/>
            <w:vAlign w:val="center"/>
          </w:tcPr>
          <w:p w:rsidR="00243ED0" w:rsidRDefault="00243ED0" w:rsidP="006D6A93">
            <w:pPr>
              <w:jc w:val="center"/>
            </w:pPr>
            <w:r>
              <w:t>102</w:t>
            </w:r>
          </w:p>
        </w:tc>
        <w:tc>
          <w:tcPr>
            <w:tcW w:w="607" w:type="pct"/>
            <w:vAlign w:val="center"/>
          </w:tcPr>
          <w:p w:rsidR="00243ED0" w:rsidRDefault="00243ED0" w:rsidP="00ED721F">
            <w:r>
              <w:t xml:space="preserve">     91</w:t>
            </w:r>
          </w:p>
        </w:tc>
        <w:tc>
          <w:tcPr>
            <w:tcW w:w="684" w:type="pct"/>
            <w:vAlign w:val="center"/>
          </w:tcPr>
          <w:p w:rsidR="00243ED0" w:rsidRDefault="00243ED0" w:rsidP="006D6A93">
            <w:pPr>
              <w:jc w:val="center"/>
            </w:pPr>
            <w:r>
              <w:t>11</w:t>
            </w:r>
          </w:p>
        </w:tc>
        <w:tc>
          <w:tcPr>
            <w:tcW w:w="836" w:type="pct"/>
          </w:tcPr>
          <w:p w:rsidR="00243ED0" w:rsidRDefault="00243ED0" w:rsidP="006D6A93">
            <w:pPr>
              <w:jc w:val="center"/>
            </w:pPr>
          </w:p>
        </w:tc>
      </w:tr>
    </w:tbl>
    <w:p w:rsidR="00243ED0" w:rsidRDefault="00243ED0" w:rsidP="00961CF3">
      <w:pPr>
        <w:jc w:val="both"/>
        <w:rPr>
          <w:sz w:val="16"/>
          <w:szCs w:val="16"/>
          <w:u w:val="single"/>
        </w:rPr>
      </w:pPr>
    </w:p>
    <w:p w:rsidR="00243ED0" w:rsidRDefault="00243ED0" w:rsidP="00961CF3">
      <w:pPr>
        <w:jc w:val="both"/>
        <w:rPr>
          <w:sz w:val="16"/>
          <w:szCs w:val="16"/>
          <w:u w:val="single"/>
        </w:rPr>
      </w:pPr>
    </w:p>
    <w:p w:rsidR="00243ED0" w:rsidRDefault="00243ED0" w:rsidP="00961CF3">
      <w:pPr>
        <w:jc w:val="both"/>
        <w:rPr>
          <w:sz w:val="16"/>
          <w:szCs w:val="16"/>
          <w:u w:val="single"/>
        </w:rPr>
      </w:pPr>
    </w:p>
    <w:p w:rsidR="00243ED0" w:rsidRDefault="00243ED0" w:rsidP="00961CF3">
      <w:pPr>
        <w:jc w:val="both"/>
        <w:rPr>
          <w:sz w:val="16"/>
          <w:szCs w:val="16"/>
          <w:u w:val="single"/>
        </w:rPr>
      </w:pPr>
    </w:p>
    <w:p w:rsidR="00243ED0" w:rsidRDefault="00243ED0" w:rsidP="00961CF3">
      <w:pPr>
        <w:jc w:val="both"/>
        <w:rPr>
          <w:sz w:val="16"/>
          <w:szCs w:val="16"/>
          <w:u w:val="single"/>
        </w:rPr>
      </w:pPr>
    </w:p>
    <w:p w:rsidR="00243ED0" w:rsidRPr="007510DC" w:rsidRDefault="00243ED0" w:rsidP="007510DC">
      <w:pPr>
        <w:suppressAutoHyphens w:val="0"/>
        <w:spacing w:line="276" w:lineRule="auto"/>
        <w:ind w:right="107"/>
        <w:jc w:val="center"/>
        <w:rPr>
          <w:b/>
          <w:bCs/>
          <w:i/>
          <w:iCs/>
          <w:sz w:val="28"/>
          <w:szCs w:val="28"/>
          <w:lang w:eastAsia="en-US"/>
        </w:rPr>
      </w:pPr>
      <w:r w:rsidRPr="007510DC">
        <w:rPr>
          <w:b/>
          <w:bCs/>
          <w:i/>
          <w:iCs/>
          <w:sz w:val="28"/>
          <w:szCs w:val="28"/>
          <w:lang w:eastAsia="en-US"/>
        </w:rPr>
        <w:t xml:space="preserve">Календарно-тематическое  планирование  </w:t>
      </w:r>
      <w:r w:rsidRPr="007510DC">
        <w:rPr>
          <w:b/>
          <w:bCs/>
          <w:i/>
          <w:iCs/>
          <w:color w:val="000000"/>
          <w:sz w:val="28"/>
          <w:szCs w:val="28"/>
          <w:lang w:eastAsia="en-US"/>
        </w:rPr>
        <w:t>по алгебре</w:t>
      </w:r>
    </w:p>
    <w:p w:rsidR="00243ED0" w:rsidRPr="007510DC" w:rsidRDefault="00243ED0" w:rsidP="007510DC">
      <w:pPr>
        <w:suppressAutoHyphens w:val="0"/>
        <w:spacing w:line="276" w:lineRule="auto"/>
        <w:ind w:right="107"/>
        <w:jc w:val="center"/>
        <w:rPr>
          <w:b/>
          <w:bCs/>
          <w:i/>
          <w:iCs/>
          <w:sz w:val="28"/>
          <w:szCs w:val="28"/>
          <w:lang w:eastAsia="en-US"/>
        </w:rPr>
      </w:pPr>
      <w:r w:rsidRPr="007510DC">
        <w:rPr>
          <w:b/>
          <w:bCs/>
          <w:i/>
          <w:iCs/>
          <w:sz w:val="28"/>
          <w:szCs w:val="28"/>
          <w:lang w:eastAsia="en-US"/>
        </w:rPr>
        <w:t xml:space="preserve">3 часа в неделю  </w:t>
      </w:r>
    </w:p>
    <w:p w:rsidR="00243ED0" w:rsidRPr="007510DC" w:rsidRDefault="00243ED0" w:rsidP="007510DC">
      <w:pPr>
        <w:suppressAutoHyphens w:val="0"/>
        <w:spacing w:line="276" w:lineRule="auto"/>
        <w:ind w:right="107"/>
        <w:jc w:val="center"/>
        <w:rPr>
          <w:b/>
          <w:bCs/>
          <w:i/>
          <w:iCs/>
          <w:sz w:val="28"/>
          <w:szCs w:val="28"/>
          <w:lang w:eastAsia="en-US"/>
        </w:rPr>
      </w:pPr>
      <w:r w:rsidRPr="007510DC">
        <w:rPr>
          <w:b/>
          <w:bCs/>
          <w:i/>
          <w:iCs/>
          <w:sz w:val="28"/>
          <w:szCs w:val="28"/>
          <w:lang w:eastAsia="en-US"/>
        </w:rPr>
        <w:t>(102 часа за год).</w:t>
      </w:r>
    </w:p>
    <w:tbl>
      <w:tblPr>
        <w:tblW w:w="1063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4253"/>
        <w:gridCol w:w="1276"/>
        <w:gridCol w:w="992"/>
      </w:tblGrid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lang w:eastAsia="en-US"/>
              </w:rPr>
              <w:t>№ урока</w:t>
            </w:r>
          </w:p>
        </w:tc>
        <w:tc>
          <w:tcPr>
            <w:tcW w:w="2977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510DC">
              <w:rPr>
                <w:b/>
                <w:bCs/>
                <w:color w:val="000000"/>
                <w:lang w:eastAsia="en-US"/>
              </w:rPr>
              <w:t>Последовательность уроков в теме, разделе</w:t>
            </w:r>
          </w:p>
        </w:tc>
        <w:tc>
          <w:tcPr>
            <w:tcW w:w="4253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lang w:eastAsia="en-US"/>
              </w:rPr>
              <w:t>Минимальный объем содержания на уроке</w:t>
            </w:r>
          </w:p>
        </w:tc>
        <w:tc>
          <w:tcPr>
            <w:tcW w:w="1276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7510DC">
              <w:rPr>
                <w:b/>
                <w:bCs/>
                <w:color w:val="000000"/>
                <w:lang w:eastAsia="en-US"/>
              </w:rPr>
              <w:t>Виды контроля</w:t>
            </w:r>
          </w:p>
        </w:tc>
        <w:tc>
          <w:tcPr>
            <w:tcW w:w="992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lang w:eastAsia="en-US"/>
              </w:rPr>
              <w:t>Дата</w:t>
            </w:r>
          </w:p>
        </w:tc>
      </w:tr>
      <w:tr w:rsidR="00243ED0" w:rsidRPr="007510DC" w:rsidTr="004F55E7">
        <w:tc>
          <w:tcPr>
            <w:tcW w:w="10632" w:type="dxa"/>
            <w:gridSpan w:val="5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lang w:eastAsia="en-US"/>
              </w:rPr>
              <w:t>Глава 1. Рациональные дроби. (23 часа)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Рациональные  выражения, п.1.</w:t>
            </w:r>
          </w:p>
        </w:tc>
        <w:tc>
          <w:tcPr>
            <w:tcW w:w="4253" w:type="dxa"/>
          </w:tcPr>
          <w:p w:rsidR="00243ED0" w:rsidRPr="0043646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43646C">
              <w:rPr>
                <w:sz w:val="22"/>
                <w:szCs w:val="22"/>
                <w:lang w:eastAsia="en-US"/>
              </w:rPr>
              <w:t>Рациональные выражения и их преобразования.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 xml:space="preserve">определение рациональных, целых, дробных выражений, определение рациональной дроби, определение допустимых значений переменных.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осуществлять в рациональных выражениях числовые подстановки и выполнять соответствующие вычисления, выполнять преобразование рациональных выражений.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Рациональные  выражения, п.1.</w:t>
            </w:r>
          </w:p>
        </w:tc>
        <w:tc>
          <w:tcPr>
            <w:tcW w:w="4253" w:type="dxa"/>
          </w:tcPr>
          <w:p w:rsidR="00243ED0" w:rsidRPr="0043646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43646C">
              <w:rPr>
                <w:sz w:val="22"/>
                <w:szCs w:val="22"/>
                <w:lang w:eastAsia="en-US"/>
              </w:rPr>
              <w:t>Рациональные выражения и их преобразования.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 xml:space="preserve">определение рациональных, целых, дробных выражений, определение рациональной дроби, определение допустимых значений переменных.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осуществлять в рациональных выражениях числовые подстановки и выполнять соответствующие вычисления,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выполнять преобразование рациональных выражений.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МД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3.09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Основное свойство дроби. Сокращение дробей, п. 2.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t>Основное свойство дроби, сокращение дробей.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основное свойство рациональной дроби, определение тождества.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применять основное свойство дроби при приведении дроби к новому знаменателю и сокращении дробей.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7.09</w:t>
            </w:r>
          </w:p>
        </w:tc>
      </w:tr>
      <w:tr w:rsidR="00243ED0" w:rsidRPr="007510DC" w:rsidTr="004F55E7">
        <w:trPr>
          <w:trHeight w:val="873"/>
        </w:trPr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Основное свойство дроби. Сокращение дробей, п. 2.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</w:pPr>
            <w:r>
              <w:t xml:space="preserve">Основное свойство дроби, сокращение дробей.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основное свойство рациональной дроби, определение тождества.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применять основное свойство дроби при приведении дроби к новому знаменателю и сокращении дробей.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8.09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Основное свойство дроби. Сокращение дробей, п. 2.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</w:pPr>
            <w:r>
              <w:t xml:space="preserve">Основное свойство дроби, сокращение дробей.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основное свойство рациональной дроби, определение тождества.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применять основное свойство дроби при приведении дроби к новому знаменателю и сокращении дробей.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10.09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Сложение и вычитание дробей с одинаковыми знаменателями, п.3.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43646C">
              <w:rPr>
                <w:color w:val="000000"/>
                <w:sz w:val="22"/>
                <w:szCs w:val="22"/>
                <w:lang w:eastAsia="en-US"/>
              </w:rPr>
              <w:t xml:space="preserve">Действия с алгебраическими дробями. </w:t>
            </w: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вычитания дробей с одинаковыми знаменателями.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применять правила сложения и вычитания дробей с одинаковыми знаменателями при решении примеров и задач.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14.09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Сложение и вычитание дробей с одинаковыми знаменателями, п.3.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43646C">
              <w:rPr>
                <w:color w:val="000000"/>
                <w:sz w:val="22"/>
                <w:szCs w:val="22"/>
                <w:lang w:eastAsia="en-US"/>
              </w:rPr>
              <w:t>Действия с алгебраическими дробями.</w:t>
            </w:r>
            <w:r w:rsidRPr="0043646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вычитания дробей с одинаковыми знаменателями.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применять правила сложения и вычитания дробей с одинаковыми знаменателями при решении примеров и задач.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15.09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7510DC">
              <w:rPr>
                <w:b/>
                <w:bCs/>
                <w:color w:val="000000"/>
                <w:sz w:val="22"/>
                <w:szCs w:val="22"/>
                <w:lang w:eastAsia="en-US"/>
              </w:rPr>
              <w:t>Входная контрольная работа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обобщать и систематизировать полученные за курс 7 класса знания при выполнении контрольных заданий.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17.09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Сложение и вычитание дробей с разными знаменателями, п. 4. </w:t>
            </w:r>
          </w:p>
        </w:tc>
        <w:tc>
          <w:tcPr>
            <w:tcW w:w="4253" w:type="dxa"/>
          </w:tcPr>
          <w:p w:rsidR="00243ED0" w:rsidRPr="0043646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43646C">
              <w:rPr>
                <w:color w:val="000000"/>
                <w:sz w:val="22"/>
                <w:szCs w:val="22"/>
                <w:lang w:eastAsia="en-US"/>
              </w:rPr>
              <w:t>Действия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вычитания дробей с разными знаменателями.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применять правила сложения и вычитания дробей с разными знаменателями при решении примеров и задач.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21.09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Сложение и вычитание дробей с разными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знаменателями, п. 4. </w:t>
            </w:r>
          </w:p>
        </w:tc>
        <w:tc>
          <w:tcPr>
            <w:tcW w:w="4253" w:type="dxa"/>
          </w:tcPr>
          <w:p w:rsidR="00243ED0" w:rsidRPr="0043646C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43646C">
              <w:rPr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Д</w:t>
            </w:r>
            <w:r w:rsidRPr="0043646C">
              <w:rPr>
                <w:color w:val="000000"/>
                <w:sz w:val="22"/>
                <w:szCs w:val="22"/>
                <w:lang w:eastAsia="en-US"/>
              </w:rPr>
              <w:t>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вычитания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дробей с разными знаменателями.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применять правила сложения и вычитания дробей с разными знаменателями при решении примеров и задач.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22.09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Сложение и вычитание дробей с разными знаменателями, п. 4. Подготовка к контрольной работе.</w:t>
            </w:r>
          </w:p>
        </w:tc>
        <w:tc>
          <w:tcPr>
            <w:tcW w:w="4253" w:type="dxa"/>
          </w:tcPr>
          <w:p w:rsidR="00243ED0" w:rsidRPr="0043646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43646C">
              <w:rPr>
                <w:color w:val="000000"/>
                <w:sz w:val="22"/>
                <w:szCs w:val="22"/>
                <w:lang w:eastAsia="en-US"/>
              </w:rPr>
              <w:t>Действия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вычитания дробей с одинаковыми и разными знаменателями.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применять правила сложения и вычитания дробей с одинаковыми и разными знаменателями при решении примеров и задач.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24.09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1 по теме  «Сложение и вычитание рациональных дробей».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применять изученную теорию при упрощении рациональных выражений, содержащих действия сложения и вычитания; сокращать дроби.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Default="00243ED0" w:rsidP="009B7A31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ДМ КР №1, </w:t>
            </w:r>
          </w:p>
          <w:p w:rsidR="00243ED0" w:rsidRPr="007510DC" w:rsidRDefault="00243ED0" w:rsidP="009B7A31">
            <w:pPr>
              <w:suppressAutoHyphens w:val="0"/>
              <w:spacing w:line="276" w:lineRule="auto"/>
              <w:ind w:right="-4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106 - 107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28.09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Умножение дробей. Возведение дроби в степень, п. 5.</w:t>
            </w:r>
          </w:p>
        </w:tc>
        <w:tc>
          <w:tcPr>
            <w:tcW w:w="4253" w:type="dxa"/>
          </w:tcPr>
          <w:p w:rsidR="00243ED0" w:rsidRPr="0089423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Действия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 правила умножения дробей, возведения дроби в степень.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действие умножения  с алгебраическими дробями, возводить дробь в степень.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29.09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Умножение дробей. Возведение дроби в степень, п. 5.</w:t>
            </w:r>
          </w:p>
        </w:tc>
        <w:tc>
          <w:tcPr>
            <w:tcW w:w="4253" w:type="dxa"/>
          </w:tcPr>
          <w:p w:rsidR="00243ED0" w:rsidRPr="0089423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Действия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 правила умножения дробей, возведения дроби в степень.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действие умножения  с алгебраическими дробями, возводить дробь в степень.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1.10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Деление дробей, п. 6.</w:t>
            </w:r>
          </w:p>
        </w:tc>
        <w:tc>
          <w:tcPr>
            <w:tcW w:w="4253" w:type="dxa"/>
          </w:tcPr>
          <w:p w:rsidR="00243ED0" w:rsidRPr="0089423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89423C">
              <w:rPr>
                <w:color w:val="000000"/>
                <w:sz w:val="22"/>
                <w:szCs w:val="22"/>
                <w:lang w:eastAsia="en-US"/>
              </w:rPr>
              <w:t>Действия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правило деления дробей.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деление  с алгебраическими дробями.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МД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5.10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Деление дробей, п. 6.</w:t>
            </w:r>
          </w:p>
        </w:tc>
        <w:tc>
          <w:tcPr>
            <w:tcW w:w="4253" w:type="dxa"/>
          </w:tcPr>
          <w:p w:rsidR="00243ED0" w:rsidRPr="0089423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89423C">
              <w:rPr>
                <w:color w:val="000000"/>
                <w:sz w:val="22"/>
                <w:szCs w:val="22"/>
                <w:lang w:eastAsia="en-US"/>
              </w:rPr>
              <w:t>Действия с алгебраическими дробями.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правило деления дробей.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деление  алгебраических дробей.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6.10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Преобразование рациональных выражений, п. 7.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</w:pPr>
            <w:r w:rsidRPr="0089423C">
              <w:rPr>
                <w:sz w:val="22"/>
                <w:szCs w:val="22"/>
              </w:rPr>
              <w:t>Тождественные преобразования рациональных выражений</w:t>
            </w:r>
            <w: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>
              <w:t xml:space="preserve"> </w:t>
            </w: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правила преобразований рациональных выражений.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8.10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Преобразование рациональных выражений, п. 7.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89423C">
              <w:rPr>
                <w:sz w:val="22"/>
                <w:szCs w:val="22"/>
              </w:rPr>
              <w:t>Тождественные преобразования рациональных выражений</w:t>
            </w:r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правила преобразований рациональных выражений.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        УО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12.10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 xml:space="preserve"> 19.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Преобразование рациональных выражений, п. 7.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89423C">
              <w:rPr>
                <w:sz w:val="22"/>
                <w:szCs w:val="22"/>
              </w:rPr>
              <w:t>Тождественные преобразования рациональных выражений</w:t>
            </w:r>
            <w:r>
              <w:rPr>
                <w:sz w:val="22"/>
                <w:szCs w:val="22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правила преобразований рациональных выражений.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13.10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Преобразование рациональных выражений. 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89423C">
              <w:rPr>
                <w:sz w:val="22"/>
                <w:szCs w:val="22"/>
              </w:rPr>
              <w:t>Тождественные преобразования рациональных выражений</w:t>
            </w:r>
            <w:r>
              <w:rPr>
                <w:sz w:val="22"/>
                <w:szCs w:val="22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правила преобразований рациональных выражений.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рациональных выражений.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15.10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Функция </w:t>
            </w:r>
            <w:r w:rsidRPr="007510DC">
              <w:rPr>
                <w:color w:val="000000"/>
                <w:position w:val="-24"/>
                <w:sz w:val="22"/>
                <w:szCs w:val="22"/>
                <w:lang w:val="en-US" w:eastAsia="en-US"/>
              </w:rPr>
              <w:object w:dxaOrig="52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4.75pt" o:ole="">
                  <v:imagedata r:id="rId8" o:title=""/>
                </v:shape>
                <o:OLEObject Type="Embed" ProgID="Msxml2.SAXXMLReader.5.0" ShapeID="_x0000_i1025" DrawAspect="Content" ObjectID="_1579292369" r:id="rId9"/>
              </w:obje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и ее график</w:t>
            </w:r>
            <w:r w:rsidRPr="007510DC">
              <w:rPr>
                <w:sz w:val="22"/>
                <w:szCs w:val="22"/>
                <w:lang w:eastAsia="en-US"/>
              </w:rPr>
              <w:t xml:space="preserve">,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п. 8. </w:t>
            </w:r>
          </w:p>
        </w:tc>
        <w:tc>
          <w:tcPr>
            <w:tcW w:w="4253" w:type="dxa"/>
          </w:tcPr>
          <w:p w:rsidR="00243ED0" w:rsidRPr="0089423C" w:rsidRDefault="00243ED0" w:rsidP="008942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89423C">
              <w:rPr>
                <w:sz w:val="22"/>
                <w:szCs w:val="22"/>
              </w:rPr>
              <w:t>Функция у</w:t>
            </w:r>
            <w:r w:rsidRPr="0089423C">
              <w:rPr>
                <w:i/>
                <w:iCs/>
                <w:sz w:val="22"/>
                <w:szCs w:val="22"/>
              </w:rPr>
              <w:t xml:space="preserve"> =</w:t>
            </w:r>
            <w:r w:rsidRPr="0089423C">
              <w:rPr>
                <w:position w:val="-20"/>
                <w:sz w:val="22"/>
                <w:szCs w:val="22"/>
              </w:rPr>
              <w:object w:dxaOrig="220" w:dyaOrig="540">
                <v:shape id="_x0000_i1026" type="#_x0000_t75" style="width:11.25pt;height:27pt" o:ole="">
                  <v:imagedata r:id="rId10" o:title=""/>
                </v:shape>
                <o:OLEObject Type="Embed" ProgID="Equation.3" ShapeID="_x0000_i1026" DrawAspect="Content" ObjectID="_1579292370" r:id="rId11"/>
              </w:object>
            </w:r>
            <w:r w:rsidRPr="0089423C">
              <w:rPr>
                <w:sz w:val="22"/>
                <w:szCs w:val="22"/>
              </w:rPr>
              <w:t>и её график.</w:t>
            </w:r>
            <w:r>
              <w:rPr>
                <w:sz w:val="22"/>
                <w:szCs w:val="22"/>
              </w:rPr>
              <w:t xml:space="preserve"> </w:t>
            </w:r>
            <w:r w:rsidRPr="0089423C">
              <w:rPr>
                <w:sz w:val="22"/>
                <w:szCs w:val="22"/>
              </w:rPr>
              <w:t>Свойства графика функции у</w:t>
            </w:r>
            <w:r w:rsidRPr="0089423C">
              <w:rPr>
                <w:i/>
                <w:iCs/>
                <w:sz w:val="22"/>
                <w:szCs w:val="22"/>
              </w:rPr>
              <w:t xml:space="preserve"> =</w:t>
            </w:r>
            <w:r w:rsidRPr="0089423C">
              <w:rPr>
                <w:position w:val="-20"/>
                <w:sz w:val="22"/>
                <w:szCs w:val="22"/>
              </w:rPr>
              <w:object w:dxaOrig="220" w:dyaOrig="540">
                <v:shape id="_x0000_i1027" type="#_x0000_t75" style="width:11.25pt;height:27pt" o:ole="">
                  <v:imagedata r:id="rId10" o:title=""/>
                </v:shape>
                <o:OLEObject Type="Embed" ProgID="Equation.3" ShapeID="_x0000_i1027" DrawAspect="Content" ObjectID="_1579292371" r:id="rId12"/>
              </w:object>
            </w:r>
            <w:r w:rsidRPr="0089423C">
              <w:rPr>
                <w:sz w:val="22"/>
                <w:szCs w:val="22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определение обратной пропорциональности, определение гиперболы.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строить график функции</w:t>
            </w:r>
            <w:r w:rsidR="007241D8">
              <w:rPr>
                <w:color w:val="000000"/>
                <w:position w:val="-24"/>
                <w:lang w:val="en-US" w:eastAsia="en-US"/>
              </w:rPr>
              <w:pict>
                <v:shape id="_x0000_i1028" type="#_x0000_t75" style="width:26.25pt;height:24pt">
                  <v:imagedata r:id="rId13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19.10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Функция </w:t>
            </w:r>
            <w:r w:rsidR="007241D8">
              <w:rPr>
                <w:color w:val="000000"/>
                <w:position w:val="-24"/>
                <w:lang w:val="en-US" w:eastAsia="en-US"/>
              </w:rPr>
              <w:pict>
                <v:shape id="_x0000_i1029" type="#_x0000_t75" style="width:26.25pt;height:24pt">
                  <v:imagedata r:id="rId13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и ее график</w:t>
            </w:r>
            <w:r w:rsidRPr="007510DC">
              <w:rPr>
                <w:sz w:val="22"/>
                <w:szCs w:val="22"/>
                <w:lang w:eastAsia="en-US"/>
              </w:rPr>
              <w:t xml:space="preserve">,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п. 8. </w:t>
            </w:r>
            <w:r w:rsidRPr="007510DC">
              <w:rPr>
                <w:sz w:val="22"/>
                <w:szCs w:val="22"/>
                <w:lang w:eastAsia="en-US"/>
              </w:rPr>
              <w:t>Подготовка к контрольной работе.</w:t>
            </w:r>
          </w:p>
        </w:tc>
        <w:tc>
          <w:tcPr>
            <w:tcW w:w="4253" w:type="dxa"/>
          </w:tcPr>
          <w:p w:rsidR="00243ED0" w:rsidRPr="0089423C" w:rsidRDefault="00243ED0" w:rsidP="008942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89423C">
              <w:rPr>
                <w:sz w:val="22"/>
                <w:szCs w:val="22"/>
              </w:rPr>
              <w:t>Функция у</w:t>
            </w:r>
            <w:r w:rsidRPr="0089423C">
              <w:rPr>
                <w:i/>
                <w:iCs/>
                <w:sz w:val="22"/>
                <w:szCs w:val="22"/>
              </w:rPr>
              <w:t xml:space="preserve"> =</w:t>
            </w:r>
            <w:r w:rsidRPr="0089423C">
              <w:rPr>
                <w:position w:val="-20"/>
                <w:sz w:val="22"/>
                <w:szCs w:val="22"/>
              </w:rPr>
              <w:object w:dxaOrig="220" w:dyaOrig="540">
                <v:shape id="_x0000_i1030" type="#_x0000_t75" style="width:11.25pt;height:27pt" o:ole="">
                  <v:imagedata r:id="rId10" o:title=""/>
                </v:shape>
                <o:OLEObject Type="Embed" ProgID="Equation.3" ShapeID="_x0000_i1030" DrawAspect="Content" ObjectID="_1579292372" r:id="rId14"/>
              </w:object>
            </w:r>
            <w:r w:rsidRPr="0089423C">
              <w:rPr>
                <w:sz w:val="22"/>
                <w:szCs w:val="22"/>
              </w:rPr>
              <w:t>и её график.</w:t>
            </w:r>
            <w:r>
              <w:rPr>
                <w:sz w:val="22"/>
                <w:szCs w:val="22"/>
              </w:rPr>
              <w:t xml:space="preserve"> </w:t>
            </w:r>
            <w:r w:rsidRPr="0089423C">
              <w:rPr>
                <w:sz w:val="22"/>
                <w:szCs w:val="22"/>
              </w:rPr>
              <w:t>Свойства графика функции у</w:t>
            </w:r>
            <w:r w:rsidRPr="0089423C">
              <w:rPr>
                <w:i/>
                <w:iCs/>
                <w:sz w:val="22"/>
                <w:szCs w:val="22"/>
              </w:rPr>
              <w:t xml:space="preserve"> =</w:t>
            </w:r>
            <w:r w:rsidRPr="0089423C">
              <w:rPr>
                <w:position w:val="-20"/>
                <w:sz w:val="22"/>
                <w:szCs w:val="22"/>
              </w:rPr>
              <w:object w:dxaOrig="220" w:dyaOrig="540">
                <v:shape id="_x0000_i1031" type="#_x0000_t75" style="width:11.25pt;height:27pt" o:ole="">
                  <v:imagedata r:id="rId10" o:title=""/>
                </v:shape>
                <o:OLEObject Type="Embed" ProgID="Equation.3" ShapeID="_x0000_i1031" DrawAspect="Content" ObjectID="_1579292373" r:id="rId15"/>
              </w:object>
            </w:r>
            <w:r w:rsidRPr="0089423C">
              <w:rPr>
                <w:sz w:val="22"/>
                <w:szCs w:val="22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определение обратной пропорциональности, определение гиперболы.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строить график функции</w:t>
            </w:r>
            <w:r w:rsidR="007241D8">
              <w:rPr>
                <w:color w:val="000000"/>
                <w:position w:val="-24"/>
                <w:lang w:val="en-US" w:eastAsia="en-US"/>
              </w:rPr>
              <w:pict>
                <v:shape id="_x0000_i1032" type="#_x0000_t75" style="width:26.25pt;height:24pt">
                  <v:imagedata r:id="rId13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20.10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2 по теме «Преобразование рациональных выражений».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применять изученную теорию при упрощении рациональных выражений.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4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ДМ КР №2, с.108 – 109 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22.10</w:t>
            </w:r>
          </w:p>
        </w:tc>
      </w:tr>
      <w:tr w:rsidR="00243ED0" w:rsidRPr="007510DC" w:rsidTr="004F55E7">
        <w:tc>
          <w:tcPr>
            <w:tcW w:w="10632" w:type="dxa"/>
            <w:gridSpan w:val="5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7510DC">
              <w:rPr>
                <w:b/>
                <w:bCs/>
                <w:sz w:val="28"/>
                <w:szCs w:val="28"/>
                <w:lang w:eastAsia="en-US"/>
              </w:rPr>
              <w:t>Глава 2. Квадратные корни. (17 часов)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Рациональные числа, п.10.</w:t>
            </w:r>
          </w:p>
        </w:tc>
        <w:tc>
          <w:tcPr>
            <w:tcW w:w="4253" w:type="dxa"/>
          </w:tcPr>
          <w:p w:rsidR="00243ED0" w:rsidRPr="0089423C" w:rsidRDefault="00243ED0" w:rsidP="0089423C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 xml:space="preserve">Рациональные числа. Целые числа: положительные, отрицательные и нуль. Модуль (абсолютная величина) числа. </w:t>
            </w:r>
            <w:r w:rsidRPr="0089423C">
              <w:rPr>
                <w:sz w:val="22"/>
                <w:szCs w:val="22"/>
                <w:lang w:eastAsia="en-US"/>
              </w:rPr>
              <w:lastRenderedPageBreak/>
              <w:t xml:space="preserve">Действительные числа как бесконечные десятичные дроби. Сравнение рациональных чисел.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Знать, </w:t>
            </w:r>
            <w:r w:rsidRPr="007510DC">
              <w:rPr>
                <w:sz w:val="22"/>
                <w:szCs w:val="22"/>
                <w:lang w:eastAsia="en-US"/>
              </w:rPr>
              <w:t>какие числа называются рациональными, как обозначается множество рациональных чисел.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представлять рациональные числа в виде бесконечной десятичной периодической дроби.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26.10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Иррациональные числа, п.11.</w:t>
            </w:r>
          </w:p>
        </w:tc>
        <w:tc>
          <w:tcPr>
            <w:tcW w:w="4253" w:type="dxa"/>
          </w:tcPr>
          <w:p w:rsidR="00243ED0" w:rsidRPr="0089423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Понятие об иррациональном числе. Иррациональность числа. Десятичные приближения иррациональных чисел.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Знать, </w:t>
            </w:r>
            <w:r w:rsidRPr="007510DC">
              <w:rPr>
                <w:sz w:val="22"/>
                <w:szCs w:val="22"/>
                <w:lang w:eastAsia="en-US"/>
              </w:rPr>
              <w:t>какие числа называются иррациональными, как обозначается множество иррациональных чисел.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отличать иррациональные числа от рациональных чисел.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27.10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Квадратные корни. Арифметический квадратный корень, п. 12.</w:t>
            </w:r>
          </w:p>
        </w:tc>
        <w:tc>
          <w:tcPr>
            <w:tcW w:w="4253" w:type="dxa"/>
          </w:tcPr>
          <w:p w:rsidR="00243ED0" w:rsidRPr="0089423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Квадратный корень из числа.</w:t>
            </w:r>
            <w:r>
              <w:t xml:space="preserve"> Свойства квадратных корней.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определения квадратного корня, арифметического квадратного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числовых выражений, содержащих квадратные корни.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29.10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Квадратные корни. Арифметический квадратный корень, п. 12.</w:t>
            </w:r>
          </w:p>
        </w:tc>
        <w:tc>
          <w:tcPr>
            <w:tcW w:w="4253" w:type="dxa"/>
          </w:tcPr>
          <w:p w:rsidR="00243ED0" w:rsidRPr="0089423C" w:rsidRDefault="00243ED0" w:rsidP="007B776A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Квадратный корень из числа.</w:t>
            </w:r>
            <w:r>
              <w:t xml:space="preserve"> Свойства квадратных корней.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определения квадратного корня, арифметического квадратного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числовых выражений, содержащих квадратные корни.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9.11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Уравнение </w:t>
            </w:r>
            <w:r w:rsidR="007241D8">
              <w:rPr>
                <w:color w:val="000000"/>
                <w:position w:val="-6"/>
                <w:lang w:eastAsia="en-US"/>
              </w:rPr>
              <w:pict>
                <v:shape id="_x0000_i1033" type="#_x0000_t75" style="width:34.5pt;height:15pt">
                  <v:imagedata r:id="rId16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п.13.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войства функции</w:t>
            </w:r>
            <w:r w:rsidR="007241D8">
              <w:rPr>
                <w:color w:val="000000"/>
                <w:position w:val="-6"/>
                <w:lang w:eastAsia="en-US"/>
              </w:rPr>
              <w:pict>
                <v:shape id="_x0000_i1034" type="#_x0000_t75" style="width:34.5pt;height:15pt">
                  <v:imagedata r:id="rId16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свойства функции</w:t>
            </w:r>
            <w:r w:rsidR="007241D8">
              <w:rPr>
                <w:color w:val="000000"/>
                <w:position w:val="-6"/>
                <w:lang w:eastAsia="en-US"/>
              </w:rPr>
              <w:pict>
                <v:shape id="_x0000_i1035" type="#_x0000_t75" style="width:34.5pt;height:15pt">
                  <v:imagedata r:id="rId16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решать уравнения вида </w:t>
            </w:r>
            <w:r w:rsidR="007241D8">
              <w:rPr>
                <w:color w:val="000000"/>
                <w:position w:val="-6"/>
                <w:lang w:eastAsia="en-US"/>
              </w:rPr>
              <w:pict>
                <v:shape id="_x0000_i1036" type="#_x0000_t75" style="width:34.5pt;height:15pt">
                  <v:imagedata r:id="rId16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чертить график данной функции.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УО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10.11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Нахождение приближенных значений квадратного корня, п.14.</w:t>
            </w:r>
          </w:p>
        </w:tc>
        <w:tc>
          <w:tcPr>
            <w:tcW w:w="4253" w:type="dxa"/>
          </w:tcPr>
          <w:p w:rsidR="00243ED0" w:rsidRDefault="00243ED0" w:rsidP="008942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t xml:space="preserve">Понятие о нахождении приближенного значения квадратного корня.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Знать, </w:t>
            </w:r>
            <w:r w:rsidRPr="007510DC">
              <w:rPr>
                <w:sz w:val="22"/>
                <w:szCs w:val="22"/>
                <w:lang w:eastAsia="en-US"/>
              </w:rPr>
              <w:t>как находить приближенные значения квадратного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находить приближенные значения квадратного корня.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12.11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Функция 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37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и ее график, п.15.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</w:pPr>
            <w:r>
              <w:t>Функция у =</w:t>
            </w:r>
            <w:r w:rsidRPr="00A83E5C">
              <w:rPr>
                <w:i/>
                <w:iCs/>
                <w:position w:val="-6"/>
              </w:rPr>
              <w:object w:dxaOrig="340" w:dyaOrig="320">
                <v:shape id="_x0000_i1038" type="#_x0000_t75" style="width:17.25pt;height:15.75pt" o:ole="">
                  <v:imagedata r:id="rId18" o:title=""/>
                </v:shape>
                <o:OLEObject Type="Embed" ProgID="Equation.3" ShapeID="_x0000_i1038" DrawAspect="Content" ObjectID="_1579292374" r:id="rId19"/>
              </w:object>
            </w:r>
            <w:r>
              <w:rPr>
                <w:i/>
                <w:iCs/>
              </w:rPr>
              <w:t xml:space="preserve">, </w:t>
            </w:r>
            <w:r>
              <w:t>её свойства и график.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свойства функции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39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решать уравнения вида 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40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, чертить график функции 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41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16.11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Функция 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42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и ее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график, п.15.</w:t>
            </w:r>
          </w:p>
        </w:tc>
        <w:tc>
          <w:tcPr>
            <w:tcW w:w="4253" w:type="dxa"/>
          </w:tcPr>
          <w:p w:rsidR="00243ED0" w:rsidRDefault="00243ED0" w:rsidP="007B776A">
            <w:pPr>
              <w:suppressAutoHyphens w:val="0"/>
              <w:spacing w:line="276" w:lineRule="auto"/>
            </w:pPr>
            <w:r>
              <w:lastRenderedPageBreak/>
              <w:t>Функция у =</w:t>
            </w:r>
            <w:r w:rsidRPr="00A83E5C">
              <w:rPr>
                <w:i/>
                <w:iCs/>
                <w:position w:val="-6"/>
              </w:rPr>
              <w:object w:dxaOrig="340" w:dyaOrig="320">
                <v:shape id="_x0000_i1043" type="#_x0000_t75" style="width:17.25pt;height:15.75pt" o:ole="">
                  <v:imagedata r:id="rId18" o:title=""/>
                </v:shape>
                <o:OLEObject Type="Embed" ProgID="Equation.3" ShapeID="_x0000_i1043" DrawAspect="Content" ObjectID="_1579292375" r:id="rId20"/>
              </w:object>
            </w:r>
            <w:r>
              <w:rPr>
                <w:i/>
                <w:iCs/>
              </w:rPr>
              <w:t xml:space="preserve">, </w:t>
            </w:r>
            <w:r>
              <w:t>её свойства и график.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свойства функции 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44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решать уравнения вида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45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, чертить график функции </w:t>
            </w:r>
            <w:r w:rsidR="007241D8">
              <w:rPr>
                <w:color w:val="000000"/>
                <w:position w:val="-10"/>
                <w:lang w:eastAsia="en-US"/>
              </w:rPr>
              <w:pict>
                <v:shape id="_x0000_i1046" type="#_x0000_t75" style="width:36.75pt;height:17.25pt">
                  <v:imagedata r:id="rId17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17.11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32.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Квадратный корень из произведения, дроби. п. 16</w:t>
            </w:r>
          </w:p>
        </w:tc>
        <w:tc>
          <w:tcPr>
            <w:tcW w:w="4253" w:type="dxa"/>
          </w:tcPr>
          <w:p w:rsidR="00243ED0" w:rsidRPr="0089423C" w:rsidRDefault="00243ED0" w:rsidP="007B776A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Квадратный корень из числа.</w:t>
            </w:r>
            <w:r>
              <w:t xml:space="preserve"> Свойства квадратных корней.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определения квадратного корня, арифметического квадратного корня, свойства корня из произведения неотрицательных множителей и корня из дроби, числитель которой неотрицателен.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числовых выражений, находить квадратный корень из произведения и дроби.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19.11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Квадратный корень из произведения, дроби. П. 17.</w:t>
            </w:r>
          </w:p>
        </w:tc>
        <w:tc>
          <w:tcPr>
            <w:tcW w:w="4253" w:type="dxa"/>
          </w:tcPr>
          <w:p w:rsidR="00243ED0" w:rsidRPr="0089423C" w:rsidRDefault="00243ED0" w:rsidP="007B776A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Квадратный корень из числа.</w:t>
            </w:r>
            <w:r>
              <w:t xml:space="preserve"> Свойства квадратных корней.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определения квадратного корня, арифметического квадратного корня, свойства корня из произведения неотрицательных множителей и корня из дроби, числитель которой неотрицателен.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числовых выражений, находить квадратный корень из произведения и дроби.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23.11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Квадратный корень из произведения, дроби и степени, п. 16, 17. Подготовка к контрольной работе.</w:t>
            </w:r>
          </w:p>
        </w:tc>
        <w:tc>
          <w:tcPr>
            <w:tcW w:w="4253" w:type="dxa"/>
          </w:tcPr>
          <w:p w:rsidR="00243ED0" w:rsidRPr="0089423C" w:rsidRDefault="00243ED0" w:rsidP="007B776A">
            <w:pPr>
              <w:suppressAutoHyphens w:val="0"/>
              <w:spacing w:line="276" w:lineRule="auto"/>
              <w:rPr>
                <w:lang w:eastAsia="en-US"/>
              </w:rPr>
            </w:pPr>
            <w:r w:rsidRPr="0089423C">
              <w:rPr>
                <w:sz w:val="22"/>
                <w:szCs w:val="22"/>
                <w:lang w:eastAsia="en-US"/>
              </w:rPr>
              <w:t>Квадратный корень из числа.</w:t>
            </w:r>
            <w:r>
              <w:t xml:space="preserve"> Свойства квадратных корней.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числовых выражений, содержащих квадратные корни; решать уравнения вида </w:t>
            </w:r>
            <w:r w:rsidRPr="007510DC">
              <w:rPr>
                <w:sz w:val="22"/>
                <w:szCs w:val="22"/>
                <w:lang w:val="en-US" w:eastAsia="en-US"/>
              </w:rPr>
              <w:t>x</w:t>
            </w:r>
            <w:r w:rsidRPr="007510DC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7510DC">
              <w:rPr>
                <w:sz w:val="22"/>
                <w:szCs w:val="22"/>
                <w:lang w:eastAsia="en-US"/>
              </w:rPr>
              <w:t>=а; находить приближенные значения квадратного корня; находить квадратный корень из произведения, дроби и степени.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24.11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3 по теме «Свойства арифметического квадратного корня».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применять изученную теорию при выполнении письменной работы.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ДМ КР №3, с.110 – 111 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26.11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Вынесение множителя из-под знака корня, п. 18. </w:t>
            </w:r>
          </w:p>
        </w:tc>
        <w:tc>
          <w:tcPr>
            <w:tcW w:w="4253" w:type="dxa"/>
          </w:tcPr>
          <w:p w:rsidR="00243ED0" w:rsidRDefault="00243ED0" w:rsidP="0005144B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t>Преобразования выражений, содержащих квадратные корни.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правило вынесения множителя из-под знака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выносить множитель из-под знака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корня.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30.11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37.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Внесение множителя под знак корня, п. 18. </w:t>
            </w:r>
          </w:p>
        </w:tc>
        <w:tc>
          <w:tcPr>
            <w:tcW w:w="4253" w:type="dxa"/>
          </w:tcPr>
          <w:p w:rsidR="00243ED0" w:rsidRDefault="00243ED0" w:rsidP="0005144B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t>Преобразования выражений, содержащих квадратные корни.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правило внесения множителя под знак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вносить множитель под знак корня.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1.12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Преобразование выражений, содержащих квадратные корни, п.19.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t>Преобразования выражений, содержащих квадратные корни.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преобразования выражений, содержащих квадратные корни.</w:t>
            </w:r>
          </w:p>
          <w:p w:rsidR="00243ED0" w:rsidRPr="007510DC" w:rsidRDefault="00243ED0" w:rsidP="00232D9A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 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выражений, содержащих квадратные корни.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3.12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Преобразование выражений, содержащих квадратные корни, п.19. Подготовка к контрольной работе.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t>Преобразования выражений, содержащих квадратные корни.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правило вынесения множителя из-под знака корня, внесения множителя под знак корня, правила преобразования выражений, содержащих квадратные корни.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выносить множитель из-под знака корня, вносить множитель под знак корня; выполнять преобразование выражений, содержащих квадратные корни.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7.12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>Контрольная работа № 4 по теме «Ква</w:t>
            </w:r>
            <w:r>
              <w:rPr>
                <w:b/>
                <w:bCs/>
                <w:sz w:val="22"/>
                <w:szCs w:val="22"/>
                <w:lang w:eastAsia="en-US"/>
              </w:rPr>
              <w:t>дратные корни».  (Промежуточная</w:t>
            </w:r>
            <w:r w:rsidRPr="007510DC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применять изученную теорию при упрощении и преобразовании выражений, содержащих квадратные корни.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ДМ КР №4, с.112 – 113 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8.12</w:t>
            </w:r>
          </w:p>
        </w:tc>
      </w:tr>
      <w:tr w:rsidR="00243ED0" w:rsidRPr="007510DC" w:rsidTr="004F55E7">
        <w:trPr>
          <w:gridAfter w:val="2"/>
          <w:wAfter w:w="2268" w:type="dxa"/>
        </w:trPr>
        <w:tc>
          <w:tcPr>
            <w:tcW w:w="8364" w:type="dxa"/>
            <w:gridSpan w:val="3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7510DC">
              <w:rPr>
                <w:b/>
                <w:bCs/>
                <w:color w:val="000000"/>
                <w:lang w:eastAsia="en-US"/>
              </w:rPr>
              <w:t>Глава 3. Квадратные уравнения (22 часа)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Неполные квадратные уравнения, п. 21.</w:t>
            </w:r>
          </w:p>
        </w:tc>
        <w:tc>
          <w:tcPr>
            <w:tcW w:w="4253" w:type="dxa"/>
          </w:tcPr>
          <w:p w:rsidR="00243ED0" w:rsidRPr="0005144B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Неполные квадратные уравнения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З</w:t>
            </w: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нать, </w:t>
            </w:r>
            <w:r w:rsidRPr="007510DC">
              <w:rPr>
                <w:sz w:val="22"/>
                <w:szCs w:val="22"/>
                <w:lang w:eastAsia="en-US"/>
              </w:rPr>
              <w:t>что такое квадратное уравнение, неполное квадратное уравнение, приведенное квадратное уравнение.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выделением квадрата двучлена, решать неполные квадратные уравнения,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10.12</w:t>
            </w:r>
          </w:p>
        </w:tc>
      </w:tr>
      <w:tr w:rsidR="00243ED0" w:rsidRPr="007510DC" w:rsidTr="004F55E7">
        <w:tc>
          <w:tcPr>
            <w:tcW w:w="1134" w:type="dxa"/>
            <w:vAlign w:val="center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Неполные квадратные уравнения, п. 21.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Неполные квадратные уравнения</w:t>
            </w: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Знать, </w:t>
            </w:r>
            <w:r w:rsidRPr="007510DC">
              <w:rPr>
                <w:sz w:val="22"/>
                <w:szCs w:val="22"/>
                <w:lang w:eastAsia="en-US"/>
              </w:rPr>
              <w:t>что такое квадратное уравнение, неполное квадратное уравнение, приведенное квадратное уравнение.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неполные квадратные уравнения,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14.12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Решение квадратных уравнений выделением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квадрата двучлена.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05144B">
              <w:rPr>
                <w:sz w:val="22"/>
                <w:szCs w:val="22"/>
                <w:lang w:eastAsia="en-US"/>
              </w:rPr>
              <w:lastRenderedPageBreak/>
              <w:t>ВЫДЕЛЕНИЕ ПОЛНОГО КВАДРАТА В КВАДРАТНОМ ТРЕХЧЛЕНЕ.</w:t>
            </w:r>
            <w:r w:rsidRPr="0005144B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05144B">
              <w:rPr>
                <w:sz w:val="22"/>
                <w:szCs w:val="22"/>
                <w:lang w:eastAsia="en-US"/>
              </w:rPr>
              <w:lastRenderedPageBreak/>
              <w:t>Разложение квадратного трехчлена на линейные множители.</w:t>
            </w:r>
            <w:r w:rsidRPr="0005144B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Знать, </w:t>
            </w:r>
            <w:r w:rsidRPr="007510DC">
              <w:rPr>
                <w:sz w:val="22"/>
                <w:szCs w:val="22"/>
                <w:lang w:eastAsia="en-US"/>
              </w:rPr>
              <w:t>что такое квадратное уравнение, неполное квадратное уравнение, приведенное квадратное уравнение.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выделением квадрата двучлена,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15.12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44.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Формула корней квадратного уравнения. п.22.</w:t>
            </w:r>
          </w:p>
        </w:tc>
        <w:tc>
          <w:tcPr>
            <w:tcW w:w="4253" w:type="dxa"/>
          </w:tcPr>
          <w:p w:rsidR="00243ED0" w:rsidRPr="0005144B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05144B">
              <w:rPr>
                <w:sz w:val="22"/>
                <w:szCs w:val="22"/>
                <w:lang w:eastAsia="en-US"/>
              </w:rPr>
              <w:t>Квадратное уравнение: формула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формулы дискриминанта и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17.12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Формула корней квадратного уравнения.  п.22.</w:t>
            </w:r>
          </w:p>
        </w:tc>
        <w:tc>
          <w:tcPr>
            <w:tcW w:w="4253" w:type="dxa"/>
          </w:tcPr>
          <w:p w:rsidR="00243ED0" w:rsidRPr="0005144B" w:rsidRDefault="00243ED0" w:rsidP="0005144B">
            <w:pPr>
              <w:suppressAutoHyphens w:val="0"/>
              <w:spacing w:line="276" w:lineRule="auto"/>
              <w:rPr>
                <w:lang w:eastAsia="en-US"/>
              </w:rPr>
            </w:pPr>
            <w:r w:rsidRPr="0005144B">
              <w:rPr>
                <w:sz w:val="22"/>
                <w:szCs w:val="22"/>
                <w:lang w:eastAsia="en-US"/>
              </w:rPr>
              <w:t>Квадратное уравнение: формула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формулы дискриминанта и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УО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21.12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Формула корней квадратного уравнения. п.22.</w:t>
            </w:r>
          </w:p>
        </w:tc>
        <w:tc>
          <w:tcPr>
            <w:tcW w:w="4253" w:type="dxa"/>
          </w:tcPr>
          <w:p w:rsidR="00243ED0" w:rsidRPr="0005144B" w:rsidRDefault="00243ED0" w:rsidP="0005144B">
            <w:pPr>
              <w:suppressAutoHyphens w:val="0"/>
              <w:spacing w:line="276" w:lineRule="auto"/>
              <w:rPr>
                <w:lang w:eastAsia="en-US"/>
              </w:rPr>
            </w:pPr>
            <w:r w:rsidRPr="0005144B">
              <w:rPr>
                <w:sz w:val="22"/>
                <w:szCs w:val="22"/>
                <w:lang w:eastAsia="en-US"/>
              </w:rPr>
              <w:t>Квадратное уравнение: формула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формулы дискриминанта и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22.12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задач с помощью квадратных уравнений, п.23.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Решение текстовых задач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с помощью квадратных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формулы дискриминанта и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24.12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задач с помощью квадратных уравнений, п.23.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Решение текстовых задач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с помощью квадратных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формулы дискриминанта и корней квадратного уравнения.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по формуле,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28.12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Теорема Виета, п.24.</w:t>
            </w:r>
          </w:p>
        </w:tc>
        <w:tc>
          <w:tcPr>
            <w:tcW w:w="4253" w:type="dxa"/>
          </w:tcPr>
          <w:p w:rsidR="00243ED0" w:rsidRPr="0005144B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05144B">
              <w:rPr>
                <w:sz w:val="22"/>
                <w:szCs w:val="22"/>
                <w:lang w:eastAsia="en-US"/>
              </w:rPr>
              <w:t>Теорема Виета.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Знать, </w:t>
            </w:r>
            <w:r w:rsidRPr="007510DC">
              <w:rPr>
                <w:sz w:val="22"/>
                <w:szCs w:val="22"/>
                <w:lang w:eastAsia="en-US"/>
              </w:rPr>
              <w:t>теорему Виета и обратную ей теорему.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с помощью теоремы, обратной теореме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29.12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50.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Теорема Виета, п.24. Подготовка к контрольной работе.</w:t>
            </w:r>
          </w:p>
        </w:tc>
        <w:tc>
          <w:tcPr>
            <w:tcW w:w="4253" w:type="dxa"/>
          </w:tcPr>
          <w:p w:rsidR="00243ED0" w:rsidRPr="0005144B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05144B">
              <w:rPr>
                <w:sz w:val="22"/>
                <w:szCs w:val="22"/>
                <w:lang w:eastAsia="en-US"/>
              </w:rPr>
              <w:t>Теорема Виета.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теорему Виета и обратную ей теорему.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11.01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5 по теме «Решение квадратных уравнений».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применять изученный материал по решению квадратных уравнений  при выполнении письменной работы.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ДМ КР №5, с.114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12.01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Решение дробных рациональных уравнений, п. 25. 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дробных рациональных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14.01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дробных рациональных уравнений, п. 25.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дробных рациональных уравнений</w:t>
            </w: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18.01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Решение дробных рациональных уравнений, п. 25. 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дробных рациональных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 xml:space="preserve"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19.01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55.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Решение дробных рациональных уравнений. п. 25. 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дробных рациональных уравнений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21.01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задач с помощью рациональных уравнений, п. 26.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E73313">
              <w:rPr>
                <w:sz w:val="22"/>
                <w:szCs w:val="22"/>
                <w:lang w:eastAsia="en-US"/>
              </w:rPr>
              <w:t>Решение текстовых задач с помощью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 дробных рациональных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дробно-рациональные уравнения.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25.01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задач с помощью рациональных уравнений, п. 26.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E73313">
              <w:rPr>
                <w:sz w:val="22"/>
                <w:szCs w:val="22"/>
                <w:lang w:eastAsia="en-US"/>
              </w:rPr>
              <w:t>Решение текстовых задач с помощью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 дробных рациональных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задачи с помощью дробно-рациональных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26.01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задач с помощью рациональных уравнений, п. 26.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E73313">
              <w:rPr>
                <w:sz w:val="22"/>
                <w:szCs w:val="22"/>
                <w:lang w:eastAsia="en-US"/>
              </w:rPr>
              <w:t>Решение текстовых задач с помощью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 дробных рациональных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задачи с помощью дробно-рациональных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28.01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Решение задач с помощью рациональных уравнений, п.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26</w:t>
            </w:r>
            <w:r w:rsidRPr="007510DC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E73313">
              <w:rPr>
                <w:sz w:val="22"/>
                <w:szCs w:val="22"/>
                <w:lang w:eastAsia="en-US"/>
              </w:rPr>
              <w:lastRenderedPageBreak/>
              <w:t>Решение текстовых задач с помощью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 дробных рациональных уравнений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lastRenderedPageBreak/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задачи с помощью дробно-рациональных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60.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Графический способ решения уравнений.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Использование графиков функций для решения уравнений.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уравнения графическим способом, решать текстовые задачи с помощью дробно-рациональных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МД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Графический способ решения уравнений. Подготовка к контрольной работе.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Использование графиков функций для решения уравнений.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решать дробно-рациональные уравнения, решать уравнения графическим способом, решать текстовые задачи с помощью дробно-рациональных уравнений.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4.02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6 по теме «Дробные рациональные уравнения».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применять приобретенные знания, умения и навыки при выполнении письменного контрольного задания.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ДМ КР №6, с.115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8.02</w:t>
            </w:r>
          </w:p>
        </w:tc>
      </w:tr>
      <w:tr w:rsidR="00243ED0" w:rsidRPr="007510DC" w:rsidTr="004F55E7">
        <w:tc>
          <w:tcPr>
            <w:tcW w:w="10632" w:type="dxa"/>
            <w:gridSpan w:val="5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b/>
                <w:bCs/>
                <w:color w:val="000000"/>
                <w:lang w:eastAsia="en-US"/>
              </w:rPr>
              <w:t>Глава 4. Неравенства (18 часов).</w:t>
            </w:r>
          </w:p>
        </w:tc>
      </w:tr>
      <w:tr w:rsidR="00243ED0" w:rsidRPr="007510DC" w:rsidTr="004F55E7">
        <w:trPr>
          <w:trHeight w:val="419"/>
        </w:trPr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Числовые неравенства. п. 28.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t xml:space="preserve">Числовые неравенства.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 xml:space="preserve">записывать и читать числовые промежутки, изображать их на числовой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прямой, решать линейные неравенства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9.02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64.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Числовые неравенства. п. 29.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</w:pPr>
            <w:r>
              <w:t xml:space="preserve">Числовые неравенства. </w:t>
            </w:r>
          </w:p>
          <w:p w:rsidR="00243ED0" w:rsidRPr="007510DC" w:rsidRDefault="00243ED0" w:rsidP="00E73313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прямой, решать линейные неравенства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11.02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Свойства числовых неравенств, п. 28, 29.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>
              <w:t xml:space="preserve">Числовые неравенства и их свойства. 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Доказательство числовых и алгебраических </w:t>
            </w:r>
            <w:proofErr w:type="spellStart"/>
            <w:r>
              <w:rPr>
                <w:color w:val="000000"/>
                <w:shd w:val="clear" w:color="auto" w:fill="FFFFFF"/>
              </w:rPr>
              <w:t>неравенств.</w:t>
            </w: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proofErr w:type="spellEnd"/>
            <w:r w:rsidRPr="007510DC">
              <w:rPr>
                <w:sz w:val="22"/>
                <w:szCs w:val="22"/>
                <w:lang w:eastAsia="en-US"/>
              </w:rPr>
              <w:t xml:space="preserve"> свойства числовых неравенств.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15.02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Свойства числовых неравенств, п. 28, 29.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>
              <w:t xml:space="preserve">Числовые неравенства и их свойства. 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Доказательство числовых и алгебраических </w:t>
            </w:r>
            <w:proofErr w:type="spellStart"/>
            <w:r>
              <w:rPr>
                <w:color w:val="000000"/>
                <w:shd w:val="clear" w:color="auto" w:fill="FFFFFF"/>
              </w:rPr>
              <w:t>неравенств.</w:t>
            </w: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proofErr w:type="spellEnd"/>
            <w:r w:rsidRPr="007510DC">
              <w:rPr>
                <w:sz w:val="22"/>
                <w:szCs w:val="22"/>
                <w:lang w:eastAsia="en-US"/>
              </w:rPr>
              <w:t xml:space="preserve"> свойства числовых неравенств.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16.02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Сложение и умножение числовых неравенств, п. 30.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proofErr w:type="spellStart"/>
            <w:r>
              <w:t>Почленное</w:t>
            </w:r>
            <w:proofErr w:type="spellEnd"/>
            <w:r>
              <w:t xml:space="preserve"> сложение и умножение числовых неравенств.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умножения числовых неравенств.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складывать и умножать числовые неравенства.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18.02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Сложение и умножение числовых неравенств, п. 30.</w:t>
            </w:r>
          </w:p>
        </w:tc>
        <w:tc>
          <w:tcPr>
            <w:tcW w:w="4253" w:type="dxa"/>
          </w:tcPr>
          <w:p w:rsidR="00243ED0" w:rsidRDefault="00243ED0" w:rsidP="00E73313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proofErr w:type="spellStart"/>
            <w:r>
              <w:t>Почленное</w:t>
            </w:r>
            <w:proofErr w:type="spellEnd"/>
            <w:r>
              <w:t xml:space="preserve"> сложение и умножение числовых неравенств.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умножения числовых неравенств.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складывать и умножать числовые неравенства.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22.02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69.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Погрешность и точность приближения. Подготовка к контрольной работе. п.31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t>Погрешность и точность приближения.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неравенство, свойства числовых неравенств, понятие абсолютной и относительной погрешности.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переменной, уметь находить абсолютную и относительную погрешность.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25.02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70.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7 по теме «Свойства числовых неравенств».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применять приобретенные знания, умения и навыки при выполнении письменного контрольного задания.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ДМ КР №7, с.116 – 117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29.02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Пересечение  и объединение множеств. п.32.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Пересечение  и объединение множеств.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определения пересечения множеств и объединения множеств.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находить пересечение и объединение множеств.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Числовые промежутки, п.33.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Числовые промежутки: интервал, отрезок, луч.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обозначения и названия числовых промежутков; неравенства, задающие числовой промежуток; изображение числового промежутка на координатной прямой.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3.03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неравенств с одной переменной, п. 34.</w:t>
            </w:r>
          </w:p>
        </w:tc>
        <w:tc>
          <w:tcPr>
            <w:tcW w:w="4253" w:type="dxa"/>
          </w:tcPr>
          <w:p w:rsidR="00243ED0" w:rsidRDefault="00243ED0" w:rsidP="00E733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что называют решением неравенства с одной переменной, свойства, использующиеся при решении неравенств с одной переменной.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решать неравенства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7.03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неравенств с одной переменной, п. 34.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что называют решением неравенства с одной переменной, свойства, использующиеся при решении неравенств с одной переменной.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решать неравенства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МД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10.03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Решение неравенств с одной переменной, п. 34. 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, что называют решением неравенства с одной переменной,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свойства, использующиеся при решении неравенств с одной переменной.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решать неравенства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14.03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76.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неравенств с одной переменной</w:t>
            </w:r>
            <w:r w:rsidRPr="007510DC">
              <w:rPr>
                <w:sz w:val="22"/>
                <w:szCs w:val="22"/>
                <w:lang w:eastAsia="en-US"/>
              </w:rPr>
              <w:t xml:space="preserve">,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п. 34. 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что называют решением неравенства с одной переменной.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15.03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систем неравенств с одной переменной, п. 35.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что называют решением неравенства с одной переменной.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17.03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Решение систем неравенств с одной переменной,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п. 35. 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, что называют решением неравенства с одной переменной.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28.03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79.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систем неравенств с одной переменной, п. 35. Подготовка к контрольной работе.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Линейные неравенства с одной переменной и их системы.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29.03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№8 </w:t>
            </w:r>
            <w:r w:rsidRPr="007510DC">
              <w:rPr>
                <w:sz w:val="22"/>
                <w:szCs w:val="22"/>
                <w:lang w:eastAsia="en-US"/>
              </w:rPr>
              <w:t>«Решение неравенств и систем неравенств с одной переменной»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применять свойства неравенств при решении неравенств и их систем.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ДМ КР №8, с.118 – 121 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31.03</w:t>
            </w:r>
          </w:p>
        </w:tc>
      </w:tr>
      <w:tr w:rsidR="00243ED0" w:rsidRPr="007510DC" w:rsidTr="004F55E7">
        <w:tc>
          <w:tcPr>
            <w:tcW w:w="10632" w:type="dxa"/>
            <w:gridSpan w:val="5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lang w:eastAsia="en-US"/>
              </w:rPr>
              <w:t>Глава 5. Степень с целым показателем. Элементы статистики ( 15 часов)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Определение степени с целым отрицательным показателем, п.37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Свойства степеней с целым показателем.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степени с целым и целым отрицательным показателем.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4.04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Определение степени с целым отрицательным 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показателем, п. 37.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Свойства степеней с целым показателем.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lastRenderedPageBreak/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степени с целым и целым отрицательным показателем.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5.04</w:t>
            </w:r>
          </w:p>
        </w:tc>
      </w:tr>
      <w:tr w:rsidR="00243ED0" w:rsidRPr="007510DC" w:rsidTr="004F55E7">
        <w:trPr>
          <w:trHeight w:val="285"/>
        </w:trPr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83.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Свойства степени с целым показателем, п. 38.</w:t>
            </w:r>
          </w:p>
        </w:tc>
        <w:tc>
          <w:tcPr>
            <w:tcW w:w="4253" w:type="dxa"/>
          </w:tcPr>
          <w:p w:rsidR="00243ED0" w:rsidRDefault="00243ED0" w:rsidP="00133047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Свойства степеней с целым показателем.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243ED0" w:rsidRPr="00133047" w:rsidRDefault="00243ED0" w:rsidP="00133047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свойства степени с целым показателями.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7.04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Свойства степени с целым показателем, п. 38.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Свойства степеней с целым показателем.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свойства степени с целым показателями.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11.04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Стандартный вид числа, п. 39.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</w:pPr>
            <w:r>
              <w:t xml:space="preserve">Стандартный вид числа.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стандартного вида числа.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числа в стандартном виде.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12.04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Стандартный вид числа, п. 39.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</w:pPr>
            <w:r>
              <w:t xml:space="preserve">Стандартный вид числа. 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стандартного вида числа.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числа в стандартном виде.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14.04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Сбор и группировка статистических данных. п.40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Начальные сведения об организации статистических исследований.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Знать,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как собирают и группируют статистические данные.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работать с таблицами статистических данных.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18.04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Наглядное представление статистической информации.п.41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Начальные сведения об организации статистических исследований.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ь, как наглядно представляется статистическая информация.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работать со статистическими данными.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МД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19.04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89.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Функции </w: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7241D8">
              <w:pict>
                <v:shape id="_x0000_i1047" type="#_x0000_t75" style="width:37.5pt;height:13.5pt">
                  <v:imagedata r:id="rId21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7241D8">
              <w:pict>
                <v:shape id="_x0000_i1048" type="#_x0000_t75" style="width:37.5pt;height:13.5pt">
                  <v:imagedata r:id="rId21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и </w: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7241D8">
              <w:pict>
                <v:shape id="_x0000_i1049" type="#_x0000_t75" style="width:37.5pt;height:13.5pt">
                  <v:imagedata r:id="rId22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7241D8">
              <w:pict>
                <v:shape id="_x0000_i1050" type="#_x0000_t75" style="width:37.5pt;height:13.5pt">
                  <v:imagedata r:id="rId22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п.42</w:t>
            </w:r>
          </w:p>
        </w:tc>
        <w:tc>
          <w:tcPr>
            <w:tcW w:w="4253" w:type="dxa"/>
          </w:tcPr>
          <w:p w:rsidR="00243ED0" w:rsidRDefault="00243ED0" w:rsidP="007510DC">
            <w:pPr>
              <w:suppressAutoHyphens w:val="0"/>
              <w:spacing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Степенные функции с натуральным показателем, их графики.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внешний вид и свойства функций </w: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7241D8">
              <w:pict>
                <v:shape id="_x0000_i1051" type="#_x0000_t75" style="width:37.5pt;height:13.5pt">
                  <v:imagedata r:id="rId21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7241D8">
              <w:pict>
                <v:shape id="_x0000_i1052" type="#_x0000_t75" style="width:37.5pt;height:13.5pt">
                  <v:imagedata r:id="rId21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и </w: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7241D8">
              <w:pict>
                <v:shape id="_x0000_i1053" type="#_x0000_t75" style="width:37.5pt;height:13.5pt">
                  <v:imagedata r:id="rId22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7241D8">
              <w:pict>
                <v:shape id="_x0000_i1054" type="#_x0000_t75" style="width:37.5pt;height:13.5pt">
                  <v:imagedata r:id="rId22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строить графики функций </w: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7241D8">
              <w:pict>
                <v:shape id="_x0000_i1055" type="#_x0000_t75" style="width:37.5pt;height:13.5pt">
                  <v:imagedata r:id="rId21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7241D8">
              <w:pict>
                <v:shape id="_x0000_i1056" type="#_x0000_t75" style="width:37.5pt;height:13.5pt">
                  <v:imagedata r:id="rId21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и </w: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begin"/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QUOTE </w:instrText>
            </w:r>
            <w:r w:rsidR="007241D8">
              <w:pict>
                <v:shape id="_x0000_i1057" type="#_x0000_t75" style="width:37.5pt;height:13.5pt">
                  <v:imagedata r:id="rId22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instrText xml:space="preserve"> </w:instrTex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7241D8">
              <w:pict>
                <v:shape id="_x0000_i1058" type="#_x0000_t75" style="width:37.5pt;height:13.5pt">
                  <v:imagedata r:id="rId22" o:title="" chromakey="white"/>
                </v:shape>
              </w:pict>
            </w:r>
            <w:r w:rsidRPr="006D6A93">
              <w:rPr>
                <w:color w:val="000000"/>
                <w:sz w:val="22"/>
                <w:szCs w:val="22"/>
                <w:lang w:eastAsia="en-US"/>
              </w:rPr>
              <w:fldChar w:fldCharType="end"/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21.04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Дисперсия и среднее статистическое отклонение. п.43</w:t>
            </w:r>
          </w:p>
        </w:tc>
        <w:tc>
          <w:tcPr>
            <w:tcW w:w="4253" w:type="dxa"/>
          </w:tcPr>
          <w:p w:rsidR="00243ED0" w:rsidRDefault="00243ED0" w:rsidP="0013304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Начальные сведения об организации статистических исследований.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определения дисперсии и среднего статистического отклонения.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Уметь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находить дисперсию и среднее статистическое отклонение.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25.04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91.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Повторение.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26.04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Повторение. Подготовка к контрольной работе.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28.04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93.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Контрольная работа № 9 по теме «Степень с целым показателем».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Уметь обобщать и систематизировать знания по работе со степенями при решении контрольных заданий.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Default="00243ED0" w:rsidP="0013304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КИМ </w:t>
            </w:r>
          </w:p>
          <w:p w:rsidR="00243ED0" w:rsidRPr="007510DC" w:rsidRDefault="00243ED0" w:rsidP="00882838">
            <w:pPr>
              <w:suppressAutoHyphens w:val="0"/>
              <w:spacing w:line="276" w:lineRule="auto"/>
              <w:ind w:right="-22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ДМ КР №9, с.122 – 123 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5.05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94.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10.05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95.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Повторение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степени с целым и целым отрицательным показателем; свойства степени с целым показателями.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510DC">
              <w:rPr>
                <w:sz w:val="20"/>
                <w:szCs w:val="20"/>
                <w:lang w:eastAsia="en-US"/>
              </w:rPr>
              <w:t>12.05</w:t>
            </w:r>
          </w:p>
        </w:tc>
      </w:tr>
      <w:tr w:rsidR="00243ED0" w:rsidRPr="007510DC" w:rsidTr="004F55E7">
        <w:tc>
          <w:tcPr>
            <w:tcW w:w="10632" w:type="dxa"/>
            <w:gridSpan w:val="5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7510DC">
              <w:rPr>
                <w:b/>
                <w:bCs/>
                <w:lang w:eastAsia="en-US"/>
              </w:rPr>
              <w:t>Итоговое повторение ( 7 часов)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96.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Рациональные дроби.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Знать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правила сложения и вычитания дробей с одинаковыми и разными знаменателями, определение обратной пропорциональности, определение гиперболы.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color w:val="000000"/>
                <w:sz w:val="22"/>
                <w:szCs w:val="22"/>
                <w:lang w:eastAsia="en-US"/>
              </w:rPr>
              <w:t>Уметь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 применять правила сложения и </w: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вычитания дробей с одинаковыми и разными знаменателями при решении примеров и задач, строить график функции</w:t>
            </w:r>
            <w:r w:rsidR="007241D8">
              <w:rPr>
                <w:color w:val="000000"/>
                <w:position w:val="-24"/>
                <w:lang w:val="en-US" w:eastAsia="en-US"/>
              </w:rPr>
              <w:pict>
                <v:shape id="_x0000_i1059" type="#_x0000_t75" style="width:26.25pt;height:24pt">
                  <v:imagedata r:id="rId13" o:title=""/>
                </v:shape>
              </w:pict>
            </w:r>
            <w:r w:rsidRPr="007510D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16.05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97.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Квадратные корни.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i/>
                <w:iCs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выполнять преобразование числовых выражений, содержащих квадратные корни; решать уравнения вида </w:t>
            </w:r>
            <w:r w:rsidRPr="007510DC">
              <w:rPr>
                <w:sz w:val="22"/>
                <w:szCs w:val="22"/>
                <w:lang w:val="en-US" w:eastAsia="en-US"/>
              </w:rPr>
              <w:t>x</w:t>
            </w:r>
            <w:r w:rsidRPr="007510DC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7510DC">
              <w:rPr>
                <w:sz w:val="22"/>
                <w:szCs w:val="22"/>
                <w:lang w:eastAsia="en-US"/>
              </w:rPr>
              <w:t>=а; находить приближенные значения квадратного корня; находить квадратный корень из произведения, дроби и степени.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17.05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98.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Квадратные уравнения.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 xml:space="preserve">теорему Виета и обратную ей </w:t>
            </w:r>
            <w:proofErr w:type="spellStart"/>
            <w:r w:rsidRPr="007510DC">
              <w:rPr>
                <w:sz w:val="22"/>
                <w:szCs w:val="22"/>
                <w:lang w:eastAsia="en-US"/>
              </w:rPr>
              <w:t>теорему.Знать</w:t>
            </w:r>
            <w:proofErr w:type="spellEnd"/>
            <w:r w:rsidRPr="007510DC">
              <w:rPr>
                <w:sz w:val="22"/>
                <w:szCs w:val="22"/>
                <w:lang w:eastAsia="en-US"/>
              </w:rPr>
              <w:t>, что такое квадратное уравнение, неполное квадратное уравнение, приведенное квадратное уравнение,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формулы дискриминанта и корней квадратного уравнения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19.05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99.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Решение задач с помощью квадратных уравнений. Подготовка к контрольной работе.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Знать </w:t>
            </w:r>
            <w:r w:rsidRPr="007510DC">
              <w:rPr>
                <w:sz w:val="22"/>
                <w:szCs w:val="22"/>
                <w:lang w:eastAsia="en-US"/>
              </w:rPr>
              <w:t xml:space="preserve">теорему Виета и обратную ей </w:t>
            </w:r>
            <w:proofErr w:type="spellStart"/>
            <w:r w:rsidRPr="007510DC">
              <w:rPr>
                <w:sz w:val="22"/>
                <w:szCs w:val="22"/>
                <w:lang w:eastAsia="en-US"/>
              </w:rPr>
              <w:t>теорему.Знать</w:t>
            </w:r>
            <w:proofErr w:type="spellEnd"/>
            <w:r w:rsidRPr="007510DC">
              <w:rPr>
                <w:sz w:val="22"/>
                <w:szCs w:val="22"/>
                <w:lang w:eastAsia="en-US"/>
              </w:rPr>
              <w:t>, что такое квадратное уравнение, неполное квадратное уравнение, приведенное квадратное уравнение,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формулы дискриминанта и корней квадратного уравнения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>МТ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19.05</w:t>
            </w:r>
          </w:p>
        </w:tc>
      </w:tr>
      <w:tr w:rsidR="00243ED0" w:rsidRPr="007510DC" w:rsidTr="004F55E7">
        <w:trPr>
          <w:trHeight w:val="225"/>
        </w:trPr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100.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b/>
                <w:bCs/>
                <w:sz w:val="22"/>
                <w:szCs w:val="22"/>
                <w:lang w:eastAsia="en-US"/>
              </w:rPr>
              <w:t xml:space="preserve">Итоговая контрольная работа. 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Уметь</w:t>
            </w:r>
            <w:r w:rsidRPr="007510DC">
              <w:rPr>
                <w:sz w:val="22"/>
                <w:szCs w:val="22"/>
                <w:lang w:eastAsia="en-US"/>
              </w:rPr>
              <w:t xml:space="preserve"> обобщать и систематизировать знания по материалу курса алгебры 8 класса.</w:t>
            </w:r>
          </w:p>
        </w:tc>
        <w:tc>
          <w:tcPr>
            <w:tcW w:w="1276" w:type="dxa"/>
          </w:tcPr>
          <w:p w:rsidR="00243ED0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КР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23.05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101.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t xml:space="preserve">Неравенства. 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>Знать</w:t>
            </w:r>
            <w:r w:rsidRPr="007510DC">
              <w:rPr>
                <w:sz w:val="22"/>
                <w:szCs w:val="22"/>
                <w:lang w:eastAsia="en-US"/>
              </w:rPr>
              <w:t xml:space="preserve"> определение числового неравенства с одной переменной, что называется </w:t>
            </w:r>
            <w:r w:rsidRPr="007510DC">
              <w:rPr>
                <w:sz w:val="22"/>
                <w:szCs w:val="22"/>
                <w:lang w:eastAsia="en-US"/>
              </w:rPr>
              <w:lastRenderedPageBreak/>
              <w:t>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color w:val="000000"/>
                <w:lang w:eastAsia="en-US"/>
              </w:rPr>
            </w:pPr>
            <w:r w:rsidRPr="007510DC">
              <w:rPr>
                <w:i/>
                <w:iCs/>
                <w:sz w:val="22"/>
                <w:szCs w:val="22"/>
                <w:lang w:eastAsia="en-US"/>
              </w:rPr>
              <w:t xml:space="preserve">Уметь </w:t>
            </w:r>
            <w:r w:rsidRPr="007510DC">
              <w:rPr>
                <w:sz w:val="22"/>
                <w:szCs w:val="22"/>
                <w:lang w:eastAsia="en-US"/>
              </w:rPr>
      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510DC">
              <w:rPr>
                <w:color w:val="000000"/>
                <w:sz w:val="22"/>
                <w:szCs w:val="22"/>
                <w:lang w:eastAsia="en-US"/>
              </w:rPr>
              <w:lastRenderedPageBreak/>
              <w:t>МД</w:t>
            </w: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24.05</w:t>
            </w:r>
          </w:p>
        </w:tc>
      </w:tr>
      <w:tr w:rsidR="00243ED0" w:rsidRPr="007510DC" w:rsidTr="004F55E7">
        <w:tc>
          <w:tcPr>
            <w:tcW w:w="1134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lastRenderedPageBreak/>
              <w:t>102.</w:t>
            </w:r>
          </w:p>
        </w:tc>
        <w:tc>
          <w:tcPr>
            <w:tcW w:w="2977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Итоговое повторение</w:t>
            </w:r>
          </w:p>
        </w:tc>
        <w:tc>
          <w:tcPr>
            <w:tcW w:w="4253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Знать материал курса алгебры 8 класса.</w:t>
            </w:r>
          </w:p>
          <w:p w:rsidR="00243ED0" w:rsidRPr="007510DC" w:rsidRDefault="00243ED0" w:rsidP="007510DC">
            <w:pPr>
              <w:suppressAutoHyphens w:val="0"/>
              <w:spacing w:line="276" w:lineRule="auto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Уметь обобщать и систематизировать материал курса алгебры 8 класса при решении различных заданий.</w:t>
            </w:r>
          </w:p>
        </w:tc>
        <w:tc>
          <w:tcPr>
            <w:tcW w:w="1276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243ED0" w:rsidRPr="007510DC" w:rsidRDefault="00243ED0" w:rsidP="007510DC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7510DC">
              <w:rPr>
                <w:sz w:val="22"/>
                <w:szCs w:val="22"/>
                <w:lang w:eastAsia="en-US"/>
              </w:rPr>
              <w:t>26.05</w:t>
            </w:r>
          </w:p>
        </w:tc>
      </w:tr>
    </w:tbl>
    <w:p w:rsidR="00243ED0" w:rsidRPr="007510DC" w:rsidRDefault="00243ED0" w:rsidP="007510DC">
      <w:pPr>
        <w:suppressAutoHyphens w:val="0"/>
        <w:rPr>
          <w:color w:val="000000"/>
          <w:sz w:val="22"/>
          <w:szCs w:val="22"/>
          <w:lang w:eastAsia="ru-RU"/>
        </w:rPr>
      </w:pPr>
    </w:p>
    <w:p w:rsidR="00243ED0" w:rsidRPr="007510DC" w:rsidRDefault="00243ED0" w:rsidP="007510DC">
      <w:pPr>
        <w:suppressAutoHyphens w:val="0"/>
        <w:rPr>
          <w:rFonts w:ascii="Arial" w:hAnsi="Arial" w:cs="Arial"/>
          <w:color w:val="000000"/>
          <w:sz w:val="22"/>
          <w:szCs w:val="22"/>
          <w:lang w:eastAsia="ru-RU"/>
        </w:rPr>
      </w:pPr>
      <w:r w:rsidRPr="007510DC">
        <w:rPr>
          <w:color w:val="000000"/>
          <w:sz w:val="22"/>
          <w:szCs w:val="22"/>
          <w:lang w:eastAsia="ru-RU"/>
        </w:rPr>
        <w:t>МТ           Математический тест</w:t>
      </w:r>
    </w:p>
    <w:p w:rsidR="00243ED0" w:rsidRPr="007510DC" w:rsidRDefault="00243ED0" w:rsidP="007510DC">
      <w:pPr>
        <w:suppressAutoHyphens w:val="0"/>
        <w:rPr>
          <w:rFonts w:ascii="Arial" w:hAnsi="Arial" w:cs="Arial"/>
          <w:color w:val="000000"/>
          <w:sz w:val="22"/>
          <w:szCs w:val="22"/>
          <w:lang w:eastAsia="ru-RU"/>
        </w:rPr>
      </w:pPr>
      <w:r w:rsidRPr="007510DC">
        <w:rPr>
          <w:color w:val="000000"/>
          <w:sz w:val="22"/>
          <w:szCs w:val="22"/>
          <w:lang w:eastAsia="ru-RU"/>
        </w:rPr>
        <w:t>ПР            Проверочная работа</w:t>
      </w:r>
    </w:p>
    <w:p w:rsidR="00243ED0" w:rsidRPr="007510DC" w:rsidRDefault="00243ED0" w:rsidP="007510DC">
      <w:pPr>
        <w:suppressAutoHyphens w:val="0"/>
        <w:rPr>
          <w:color w:val="000000"/>
          <w:sz w:val="22"/>
          <w:szCs w:val="22"/>
          <w:lang w:eastAsia="ru-RU"/>
        </w:rPr>
      </w:pPr>
      <w:r w:rsidRPr="007510DC">
        <w:rPr>
          <w:color w:val="000000"/>
          <w:sz w:val="22"/>
          <w:szCs w:val="22"/>
          <w:lang w:eastAsia="ru-RU"/>
        </w:rPr>
        <w:t>КР             Контрольная работа</w:t>
      </w:r>
    </w:p>
    <w:p w:rsidR="00243ED0" w:rsidRPr="007510DC" w:rsidRDefault="00243ED0" w:rsidP="007510DC">
      <w:pPr>
        <w:suppressAutoHyphens w:val="0"/>
        <w:rPr>
          <w:color w:val="000000"/>
          <w:sz w:val="22"/>
          <w:szCs w:val="22"/>
          <w:lang w:eastAsia="ru-RU"/>
        </w:rPr>
      </w:pPr>
      <w:r w:rsidRPr="007510DC">
        <w:rPr>
          <w:color w:val="000000"/>
          <w:sz w:val="22"/>
          <w:szCs w:val="22"/>
          <w:lang w:eastAsia="ru-RU"/>
        </w:rPr>
        <w:t>СР            Самостоятельная работа</w:t>
      </w:r>
    </w:p>
    <w:p w:rsidR="00243ED0" w:rsidRPr="007510DC" w:rsidRDefault="00243ED0" w:rsidP="007510DC">
      <w:pPr>
        <w:suppressAutoHyphens w:val="0"/>
        <w:rPr>
          <w:color w:val="000000"/>
          <w:sz w:val="22"/>
          <w:szCs w:val="22"/>
          <w:lang w:eastAsia="ru-RU"/>
        </w:rPr>
      </w:pPr>
      <w:r w:rsidRPr="007510DC">
        <w:rPr>
          <w:color w:val="000000"/>
          <w:sz w:val="22"/>
          <w:szCs w:val="22"/>
          <w:lang w:eastAsia="ru-RU"/>
        </w:rPr>
        <w:t>МД           Математический диктант</w:t>
      </w:r>
    </w:p>
    <w:p w:rsidR="00243ED0" w:rsidRDefault="00243ED0" w:rsidP="007510DC">
      <w:pPr>
        <w:suppressAutoHyphens w:val="0"/>
        <w:rPr>
          <w:color w:val="000000"/>
          <w:sz w:val="22"/>
          <w:szCs w:val="22"/>
          <w:lang w:eastAsia="ru-RU"/>
        </w:rPr>
      </w:pPr>
      <w:r w:rsidRPr="007510DC">
        <w:rPr>
          <w:color w:val="000000"/>
          <w:sz w:val="22"/>
          <w:szCs w:val="22"/>
          <w:lang w:eastAsia="ru-RU"/>
        </w:rPr>
        <w:t>УО            Устный опрос</w:t>
      </w:r>
    </w:p>
    <w:p w:rsidR="00243ED0" w:rsidRDefault="00243ED0" w:rsidP="007510DC">
      <w:pPr>
        <w:suppressAutoHyphens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КИМ         Контрольно-измерительные материалы</w:t>
      </w:r>
    </w:p>
    <w:p w:rsidR="00243ED0" w:rsidRPr="007510DC" w:rsidRDefault="00243ED0" w:rsidP="007510DC">
      <w:pPr>
        <w:suppressAutoHyphens w:val="0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ДМ            Дидактические материалы</w:t>
      </w:r>
    </w:p>
    <w:p w:rsidR="00243ED0" w:rsidRDefault="00243ED0"/>
    <w:sectPr w:rsidR="00243ED0" w:rsidSect="00A8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D4" w:rsidRDefault="001C29D4" w:rsidP="00961CF3">
      <w:r>
        <w:separator/>
      </w:r>
    </w:p>
  </w:endnote>
  <w:endnote w:type="continuationSeparator" w:id="0">
    <w:p w:rsidR="001C29D4" w:rsidRDefault="001C29D4" w:rsidP="0096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D4" w:rsidRDefault="001C29D4" w:rsidP="00961CF3">
      <w:r>
        <w:separator/>
      </w:r>
    </w:p>
  </w:footnote>
  <w:footnote w:type="continuationSeparator" w:id="0">
    <w:p w:rsidR="001C29D4" w:rsidRDefault="001C29D4" w:rsidP="0096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CF3"/>
    <w:rsid w:val="0005144B"/>
    <w:rsid w:val="00133047"/>
    <w:rsid w:val="00141834"/>
    <w:rsid w:val="00161EEC"/>
    <w:rsid w:val="0017678D"/>
    <w:rsid w:val="001C29D4"/>
    <w:rsid w:val="001C788F"/>
    <w:rsid w:val="00232D9A"/>
    <w:rsid w:val="00243ED0"/>
    <w:rsid w:val="003E21FE"/>
    <w:rsid w:val="0040257D"/>
    <w:rsid w:val="00413D90"/>
    <w:rsid w:val="0043646C"/>
    <w:rsid w:val="004F55E7"/>
    <w:rsid w:val="005258EC"/>
    <w:rsid w:val="005C1EFD"/>
    <w:rsid w:val="00612A80"/>
    <w:rsid w:val="006D6A93"/>
    <w:rsid w:val="006E568F"/>
    <w:rsid w:val="006F38DF"/>
    <w:rsid w:val="007241D8"/>
    <w:rsid w:val="007510DC"/>
    <w:rsid w:val="007B776A"/>
    <w:rsid w:val="00882838"/>
    <w:rsid w:val="0089423C"/>
    <w:rsid w:val="00961CF3"/>
    <w:rsid w:val="009B7A31"/>
    <w:rsid w:val="00A268D6"/>
    <w:rsid w:val="00A40362"/>
    <w:rsid w:val="00A83E5C"/>
    <w:rsid w:val="00C97C07"/>
    <w:rsid w:val="00D660E6"/>
    <w:rsid w:val="00E21697"/>
    <w:rsid w:val="00E63342"/>
    <w:rsid w:val="00E73313"/>
    <w:rsid w:val="00EB1C1E"/>
    <w:rsid w:val="00ED721F"/>
    <w:rsid w:val="00F4673D"/>
    <w:rsid w:val="00F736D4"/>
    <w:rsid w:val="00F7732C"/>
    <w:rsid w:val="00F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1CF3"/>
    <w:pPr>
      <w:keepNext/>
      <w:suppressAutoHyphens w:val="0"/>
      <w:outlineLvl w:val="0"/>
    </w:pPr>
    <w:rPr>
      <w:b/>
      <w:bCs/>
      <w:i/>
      <w:iCs/>
      <w:sz w:val="28"/>
      <w:szCs w:val="28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61CF3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1CF3"/>
    <w:rPr>
      <w:rFonts w:ascii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61CF3"/>
    <w:rPr>
      <w:rFonts w:ascii="Arial" w:hAnsi="Arial" w:cs="Arial"/>
      <w:lang w:eastAsia="ru-RU"/>
    </w:rPr>
  </w:style>
  <w:style w:type="paragraph" w:styleId="a3">
    <w:name w:val="footnote text"/>
    <w:basedOn w:val="a"/>
    <w:link w:val="a4"/>
    <w:uiPriority w:val="99"/>
    <w:semiHidden/>
    <w:rsid w:val="00961CF3"/>
    <w:pPr>
      <w:widowControl w:val="0"/>
      <w:suppressAutoHyphens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961CF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961CF3"/>
    <w:pPr>
      <w:suppressAutoHyphens w:val="0"/>
      <w:spacing w:after="120"/>
    </w:pPr>
    <w:rPr>
      <w:lang w:eastAsia="ru-RU"/>
    </w:rPr>
  </w:style>
  <w:style w:type="character" w:customStyle="1" w:styleId="a6">
    <w:name w:val="Основной текст Знак"/>
    <w:link w:val="a5"/>
    <w:uiPriority w:val="99"/>
    <w:semiHidden/>
    <w:locked/>
    <w:rsid w:val="00961CF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rsid w:val="00961CF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961CF3"/>
    <w:rPr>
      <w:rFonts w:ascii="Courier New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961CF3"/>
    <w:pPr>
      <w:suppressAutoHyphens w:val="0"/>
      <w:ind w:left="720"/>
    </w:pPr>
    <w:rPr>
      <w:lang w:eastAsia="ru-RU"/>
    </w:rPr>
  </w:style>
  <w:style w:type="paragraph" w:customStyle="1" w:styleId="FR2">
    <w:name w:val="FR2"/>
    <w:uiPriority w:val="99"/>
    <w:rsid w:val="00961CF3"/>
    <w:pPr>
      <w:widowControl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a">
    <w:name w:val="footnote reference"/>
    <w:uiPriority w:val="99"/>
    <w:semiHidden/>
    <w:rsid w:val="00961CF3"/>
    <w:rPr>
      <w:rFonts w:cs="Times New Roman"/>
      <w:vertAlign w:val="superscript"/>
    </w:rPr>
  </w:style>
  <w:style w:type="table" w:styleId="ab">
    <w:name w:val="Table Grid"/>
    <w:basedOn w:val="a1"/>
    <w:uiPriority w:val="99"/>
    <w:rsid w:val="00961CF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7510DC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rsid w:val="007510DC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7510D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7510D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uiPriority w:val="99"/>
    <w:rsid w:val="007510DC"/>
  </w:style>
  <w:style w:type="character" w:customStyle="1" w:styleId="apple-converted-space">
    <w:name w:val="apple-converted-space"/>
    <w:uiPriority w:val="99"/>
    <w:rsid w:val="00E733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19</Pages>
  <Words>4778</Words>
  <Characters>27241</Characters>
  <Application>Microsoft Office Word</Application>
  <DocSecurity>0</DocSecurity>
  <Lines>227</Lines>
  <Paragraphs>63</Paragraphs>
  <ScaleCrop>false</ScaleCrop>
  <Company>SPecialiST RePack</Company>
  <LinksUpToDate>false</LinksUpToDate>
  <CharactersWithSpaces>31956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Admin</cp:lastModifiedBy>
  <cp:revision>7</cp:revision>
  <cp:lastPrinted>2015-09-02T09:52:00Z</cp:lastPrinted>
  <dcterms:created xsi:type="dcterms:W3CDTF">2014-08-26T10:56:00Z</dcterms:created>
  <dcterms:modified xsi:type="dcterms:W3CDTF">2018-02-04T20:33:00Z</dcterms:modified>
</cp:coreProperties>
</file>